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2E" w:rsidRPr="00E50F2E" w:rsidRDefault="00A26145" w:rsidP="00A261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50F2E" w:rsidRPr="00E50F2E" w:rsidRDefault="00E50F2E" w:rsidP="00E50F2E">
      <w:pPr>
        <w:spacing w:after="0" w:line="240" w:lineRule="auto"/>
        <w:jc w:val="right"/>
        <w:rPr>
          <w:rFonts w:ascii="Times New Roman" w:hAnsi="Times New Roman" w:cs="Times New Roman"/>
          <w:sz w:val="20"/>
          <w:szCs w:val="20"/>
        </w:rPr>
      </w:pPr>
      <w:bookmarkStart w:id="0" w:name="_GoBack"/>
      <w:bookmarkEnd w:id="0"/>
      <w:r w:rsidRPr="00E50F2E">
        <w:rPr>
          <w:rFonts w:ascii="Times New Roman" w:hAnsi="Times New Roman" w:cs="Times New Roman"/>
          <w:sz w:val="20"/>
          <w:szCs w:val="20"/>
        </w:rPr>
        <w:t xml:space="preserve">ПРИНЯТ </w:t>
      </w:r>
    </w:p>
    <w:p w:rsidR="00E50F2E" w:rsidRPr="00E50F2E" w:rsidRDefault="00E50F2E" w:rsidP="00E50F2E">
      <w:pPr>
        <w:spacing w:after="0" w:line="240" w:lineRule="auto"/>
        <w:jc w:val="right"/>
        <w:rPr>
          <w:rFonts w:ascii="Times New Roman" w:hAnsi="Times New Roman" w:cs="Times New Roman"/>
          <w:sz w:val="20"/>
          <w:szCs w:val="20"/>
        </w:rPr>
      </w:pPr>
      <w:r w:rsidRPr="00E50F2E">
        <w:rPr>
          <w:rFonts w:ascii="Times New Roman" w:hAnsi="Times New Roman" w:cs="Times New Roman"/>
          <w:sz w:val="20"/>
          <w:szCs w:val="20"/>
        </w:rPr>
        <w:t xml:space="preserve">Решением Совета </w:t>
      </w:r>
    </w:p>
    <w:p w:rsidR="00E50F2E" w:rsidRPr="00E50F2E" w:rsidRDefault="00E50F2E" w:rsidP="00E50F2E">
      <w:pPr>
        <w:spacing w:after="0" w:line="240" w:lineRule="auto"/>
        <w:jc w:val="right"/>
        <w:rPr>
          <w:rFonts w:ascii="Times New Roman" w:hAnsi="Times New Roman" w:cs="Times New Roman"/>
          <w:sz w:val="20"/>
          <w:szCs w:val="20"/>
        </w:rPr>
      </w:pPr>
      <w:r w:rsidRPr="00E50F2E">
        <w:rPr>
          <w:rFonts w:ascii="Times New Roman" w:hAnsi="Times New Roman" w:cs="Times New Roman"/>
          <w:sz w:val="20"/>
          <w:szCs w:val="20"/>
        </w:rPr>
        <w:t>депутатов Чепошского сельского поселения</w:t>
      </w:r>
    </w:p>
    <w:p w:rsidR="00E50F2E" w:rsidRPr="00E50F2E" w:rsidRDefault="00E50F2E" w:rsidP="00E50F2E">
      <w:pPr>
        <w:spacing w:after="0" w:line="240" w:lineRule="auto"/>
        <w:jc w:val="right"/>
        <w:rPr>
          <w:rFonts w:ascii="Times New Roman" w:hAnsi="Times New Roman" w:cs="Times New Roman"/>
          <w:sz w:val="20"/>
          <w:szCs w:val="20"/>
        </w:rPr>
      </w:pPr>
      <w:r w:rsidRPr="00E50F2E">
        <w:rPr>
          <w:rFonts w:ascii="Times New Roman" w:hAnsi="Times New Roman" w:cs="Times New Roman"/>
          <w:sz w:val="20"/>
          <w:szCs w:val="20"/>
        </w:rPr>
        <w:t>Чемальского района Республики Алтай</w:t>
      </w:r>
    </w:p>
    <w:p w:rsidR="00E50F2E" w:rsidRPr="00E50F2E" w:rsidRDefault="00A26145" w:rsidP="00E50F2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E50F2E" w:rsidRPr="00E50F2E">
        <w:rPr>
          <w:rFonts w:ascii="Times New Roman" w:hAnsi="Times New Roman" w:cs="Times New Roman"/>
          <w:sz w:val="20"/>
          <w:szCs w:val="20"/>
        </w:rPr>
        <w:t xml:space="preserve">» </w:t>
      </w:r>
      <w:r>
        <w:rPr>
          <w:rFonts w:ascii="Times New Roman" w:hAnsi="Times New Roman" w:cs="Times New Roman"/>
          <w:sz w:val="20"/>
          <w:szCs w:val="20"/>
        </w:rPr>
        <w:t xml:space="preserve">             </w:t>
      </w:r>
      <w:r w:rsidR="00E50F2E" w:rsidRPr="00E50F2E">
        <w:rPr>
          <w:rFonts w:ascii="Times New Roman" w:hAnsi="Times New Roman" w:cs="Times New Roman"/>
          <w:sz w:val="20"/>
          <w:szCs w:val="20"/>
        </w:rPr>
        <w:t xml:space="preserve">2019 г. № </w:t>
      </w:r>
      <w:r>
        <w:rPr>
          <w:rFonts w:ascii="Times New Roman" w:hAnsi="Times New Roman" w:cs="Times New Roman"/>
          <w:sz w:val="20"/>
          <w:szCs w:val="20"/>
        </w:rPr>
        <w:t xml:space="preserve">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jc w:val="center"/>
        <w:rPr>
          <w:rFonts w:ascii="Times New Roman" w:hAnsi="Times New Roman" w:cs="Times New Roman"/>
          <w:b/>
          <w:sz w:val="28"/>
          <w:szCs w:val="28"/>
        </w:rPr>
      </w:pPr>
      <w:r w:rsidRPr="00E50F2E">
        <w:rPr>
          <w:rFonts w:ascii="Times New Roman" w:hAnsi="Times New Roman" w:cs="Times New Roman"/>
          <w:b/>
          <w:sz w:val="28"/>
          <w:szCs w:val="28"/>
        </w:rPr>
        <w:t>УСТАВ</w:t>
      </w:r>
    </w:p>
    <w:p w:rsidR="00E50F2E" w:rsidRPr="00E50F2E" w:rsidRDefault="00E50F2E" w:rsidP="00E50F2E">
      <w:pPr>
        <w:spacing w:after="0" w:line="240" w:lineRule="auto"/>
        <w:jc w:val="center"/>
        <w:rPr>
          <w:rFonts w:ascii="Times New Roman" w:hAnsi="Times New Roman" w:cs="Times New Roman"/>
          <w:b/>
          <w:sz w:val="28"/>
          <w:szCs w:val="28"/>
        </w:rPr>
      </w:pPr>
      <w:r w:rsidRPr="00E50F2E">
        <w:rPr>
          <w:rFonts w:ascii="Times New Roman" w:hAnsi="Times New Roman" w:cs="Times New Roman"/>
          <w:b/>
          <w:sz w:val="28"/>
          <w:szCs w:val="28"/>
        </w:rPr>
        <w:t>МУНИЦИПАЛЬНОГО ОБРАЗОВАНИЯ</w:t>
      </w:r>
    </w:p>
    <w:p w:rsidR="00E50F2E" w:rsidRPr="00E50F2E" w:rsidRDefault="00E50F2E" w:rsidP="00E50F2E">
      <w:pPr>
        <w:spacing w:after="0" w:line="240" w:lineRule="auto"/>
        <w:jc w:val="center"/>
        <w:rPr>
          <w:rFonts w:ascii="Times New Roman" w:hAnsi="Times New Roman" w:cs="Times New Roman"/>
          <w:b/>
          <w:sz w:val="28"/>
          <w:szCs w:val="28"/>
        </w:rPr>
      </w:pPr>
      <w:r w:rsidRPr="00E50F2E">
        <w:rPr>
          <w:rFonts w:ascii="Times New Roman" w:hAnsi="Times New Roman" w:cs="Times New Roman"/>
          <w:b/>
          <w:sz w:val="28"/>
          <w:szCs w:val="28"/>
        </w:rPr>
        <w:t>ЧЕПОШСКОЕ СЕЛЬСКОЕ ПОСЕЛЕНИЕ</w:t>
      </w:r>
    </w:p>
    <w:p w:rsidR="00E50F2E" w:rsidRPr="00E50F2E" w:rsidRDefault="00E50F2E" w:rsidP="00E50F2E">
      <w:pPr>
        <w:spacing w:after="0" w:line="240" w:lineRule="auto"/>
        <w:jc w:val="center"/>
        <w:rPr>
          <w:rFonts w:ascii="Times New Roman" w:hAnsi="Times New Roman" w:cs="Times New Roman"/>
          <w:b/>
          <w:sz w:val="28"/>
          <w:szCs w:val="28"/>
        </w:rPr>
      </w:pPr>
      <w:r w:rsidRPr="00E50F2E">
        <w:rPr>
          <w:rFonts w:ascii="Times New Roman" w:hAnsi="Times New Roman" w:cs="Times New Roman"/>
          <w:b/>
          <w:sz w:val="28"/>
          <w:szCs w:val="28"/>
        </w:rPr>
        <w:t>ЧЕМАЛЬСКОГО РАЙОНА РЕСПУБЛИКИ АЛТАЙ</w:t>
      </w:r>
    </w:p>
    <w:p w:rsidR="00E50F2E" w:rsidRPr="00E50F2E" w:rsidRDefault="00E50F2E" w:rsidP="00E50F2E">
      <w:pPr>
        <w:spacing w:after="0" w:line="240" w:lineRule="auto"/>
        <w:jc w:val="center"/>
        <w:rPr>
          <w:rFonts w:ascii="Times New Roman" w:hAnsi="Times New Roman" w:cs="Times New Roman"/>
          <w:sz w:val="28"/>
          <w:szCs w:val="28"/>
        </w:rPr>
      </w:pPr>
      <w:r w:rsidRPr="00E50F2E">
        <w:rPr>
          <w:rFonts w:ascii="Times New Roman" w:hAnsi="Times New Roman" w:cs="Times New Roman"/>
          <w:sz w:val="28"/>
          <w:szCs w:val="28"/>
        </w:rPr>
        <w:t>(в новой редакции)</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0637C9" w:rsidP="00E50F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0F2E" w:rsidRPr="00E50F2E">
        <w:rPr>
          <w:rFonts w:ascii="Times New Roman" w:hAnsi="Times New Roman" w:cs="Times New Roman"/>
          <w:sz w:val="28"/>
          <w:szCs w:val="28"/>
        </w:rPr>
        <w:t>Мы, полномочные представители населения муниципального образования Чепошское сельское поселение  Чемальского района Республики Алтай - депутаты Совета депутатов  муниципального образования  Чепошское сельское поселение Чемальского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Чепошское сельское поселение  Чемальского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Чепошское сельское поселение  Чемальского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b/>
          <w:sz w:val="28"/>
          <w:szCs w:val="28"/>
        </w:rPr>
      </w:pPr>
      <w:r w:rsidRPr="00E50F2E">
        <w:rPr>
          <w:rFonts w:ascii="Times New Roman" w:hAnsi="Times New Roman" w:cs="Times New Roman"/>
          <w:b/>
          <w:sz w:val="28"/>
          <w:szCs w:val="28"/>
        </w:rPr>
        <w:t xml:space="preserve">ГЛАВА I. ОБЩИЕ ПОЛОЖЕНИЯ </w:t>
      </w:r>
    </w:p>
    <w:p w:rsidR="00E50F2E" w:rsidRPr="00E50F2E" w:rsidRDefault="00E50F2E" w:rsidP="00E50F2E">
      <w:pPr>
        <w:spacing w:after="0" w:line="240" w:lineRule="auto"/>
        <w:rPr>
          <w:rFonts w:ascii="Times New Roman" w:hAnsi="Times New Roman" w:cs="Times New Roman"/>
          <w:sz w:val="28"/>
          <w:szCs w:val="28"/>
        </w:rPr>
      </w:pPr>
    </w:p>
    <w:p w:rsidR="00E50F2E" w:rsidRPr="000637C9" w:rsidRDefault="00E50F2E" w:rsidP="00E50F2E">
      <w:pPr>
        <w:spacing w:after="0" w:line="240" w:lineRule="auto"/>
        <w:rPr>
          <w:rFonts w:ascii="Times New Roman" w:hAnsi="Times New Roman" w:cs="Times New Roman"/>
          <w:b/>
          <w:sz w:val="28"/>
          <w:szCs w:val="28"/>
        </w:rPr>
      </w:pPr>
      <w:r w:rsidRPr="000637C9">
        <w:rPr>
          <w:rFonts w:ascii="Times New Roman" w:hAnsi="Times New Roman" w:cs="Times New Roman"/>
          <w:b/>
          <w:sz w:val="28"/>
          <w:szCs w:val="28"/>
        </w:rPr>
        <w:t>Статья 1. Местное самоуправление в муниципальном образовании</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Местное самоуправление в муниципальном образовании  Чепошское сельское поселение  Чемальского района Республики Алтай  (далее по тексту также - поселение, Чепошское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E50F2E" w:rsidRPr="00E50F2E" w:rsidRDefault="00E50F2E" w:rsidP="00E50F2E">
      <w:pPr>
        <w:spacing w:after="0" w:line="240" w:lineRule="auto"/>
        <w:rPr>
          <w:rFonts w:ascii="Times New Roman" w:hAnsi="Times New Roman" w:cs="Times New Roman"/>
          <w:sz w:val="28"/>
          <w:szCs w:val="28"/>
        </w:rPr>
      </w:pPr>
    </w:p>
    <w:p w:rsidR="00E50F2E" w:rsidRPr="000637C9" w:rsidRDefault="00E50F2E" w:rsidP="00E50F2E">
      <w:pPr>
        <w:spacing w:after="0" w:line="240" w:lineRule="auto"/>
        <w:rPr>
          <w:rFonts w:ascii="Times New Roman" w:hAnsi="Times New Roman" w:cs="Times New Roman"/>
          <w:b/>
          <w:sz w:val="28"/>
          <w:szCs w:val="28"/>
        </w:rPr>
      </w:pPr>
      <w:r w:rsidRPr="000637C9">
        <w:rPr>
          <w:rFonts w:ascii="Times New Roman" w:hAnsi="Times New Roman" w:cs="Times New Roman"/>
          <w:b/>
          <w:sz w:val="28"/>
          <w:szCs w:val="28"/>
        </w:rPr>
        <w:t xml:space="preserve">Статья 2. Наименование, границы и территория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Официальное наименование муниципального образования - муниципальное образование Чепошское сельское поселение Чемальского района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Сокращенное наименование – Чепошское сельское поселение.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Границы Чепошского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Чепошское сельское поселение состоит из следующих населенных пунктов: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село Чепош;</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поселок Усть-Сема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Территория Чепошского сельского поселения полностью входит в состав территории муниципального образования «Чемальский район»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Территорию Чепошского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Чепошского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Чепошского сельского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Административным центром поселения является село Чепош.</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 xml:space="preserve">Статья 3. Официальные символы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4. Вопросы местного значения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К вопросам местного значения Чепошского сельского поселения относятся: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установление, изменение и отмена местных налогов и сборов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формирование архивных фондов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Чемальского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Че</w:t>
      </w:r>
      <w:r w:rsidR="0056551B">
        <w:rPr>
          <w:rFonts w:ascii="Times New Roman" w:hAnsi="Times New Roman" w:cs="Times New Roman"/>
          <w:sz w:val="28"/>
          <w:szCs w:val="28"/>
        </w:rPr>
        <w:t>пош</w:t>
      </w:r>
      <w:r w:rsidRPr="00E50F2E">
        <w:rPr>
          <w:rFonts w:ascii="Times New Roman" w:hAnsi="Times New Roman" w:cs="Times New Roman"/>
          <w:sz w:val="28"/>
          <w:szCs w:val="28"/>
        </w:rPr>
        <w:t xml:space="preserve">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Pr="00E50F2E">
        <w:rPr>
          <w:rFonts w:ascii="Times New Roman" w:hAnsi="Times New Roman" w:cs="Times New Roman"/>
          <w:sz w:val="28"/>
          <w:szCs w:val="28"/>
        </w:rP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17) организация ритуальных услуг и содержание мест захоронения;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18) осуществление мер по противодействию коррупции в границах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20) участие в предупреждении и ликвидации последствий чрезвычайных ситуаций в границах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23) осуществление мероприятий по обеспечению безопасности людей на водных объектах, охране их жизни и здоровья.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Органы местного самоуправления Чепошского сельского поселения имеют право на: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создание музеев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участие в осуществлении деятельности по опеке и попечительству;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создание муниципальной пожарной охраны;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создание условий для развития туризма;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16) осуществление мероприятий по защите прав потребителей, предусмотренных Законом Российской Федерации от 07.02.1992 № 2300-I «О защите прав потребителей»;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6. Осуществление органами местного самоуправления отдельных государственных полномочий</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Наделение органов местного самоуправления поселения отдельными государственными полномочиями Российской Федерации осуществляется </w:t>
      </w:r>
      <w:r w:rsidRPr="00E50F2E">
        <w:rPr>
          <w:rFonts w:ascii="Times New Roman" w:hAnsi="Times New Roman" w:cs="Times New Roman"/>
          <w:sz w:val="28"/>
          <w:szCs w:val="28"/>
        </w:rPr>
        <w:lastRenderedPageBreak/>
        <w:t>федеральными законами и законами Республики Алтай, отдельными государственными полномочиями Республики Алтай - законами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7. Муниципальный контроль</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К полномочиям Администрации поселения, как органа муниципального контроля, относится: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осуществление иных полномочий, предусмотренных законодательством.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b/>
          <w:sz w:val="28"/>
          <w:szCs w:val="28"/>
        </w:rPr>
      </w:pPr>
      <w:r w:rsidRPr="00E50F2E">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8. Формы непосредственного участия населения в решении вопросов местного значения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Население поселения участвует в решении вопросов местного значения в следующих формах: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местный референдум;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участие в муниципальных выборах;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правотворческая инициатива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территориальное общественное самоуправление;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собрание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публичные слушания, общественные обсуждения;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опрос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обращения граждан в органы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схода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иные формы, не противоречащие законодательству.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9. Местный референдум</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Местный референдум назначается Советом депутатов и проводится: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по инициативе Совета депутатов и главы Администрации поселения, выдвинутой ими совместно.</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Итоги голосования и принятое на местном референдуме решение подлежат официальному обнародованию.</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10. Муниципальные выборы</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Выборы депутатов Совета депутатов проводятся по мажоритарной избирательной системе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10.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11. Днем голосования на выборах депутатов Совета депутатов является второе воскресенье сентября года, в котором истекают сроки полномочий </w:t>
      </w:r>
      <w:r w:rsidRPr="00E50F2E">
        <w:rPr>
          <w:rFonts w:ascii="Times New Roman" w:hAnsi="Times New Roman" w:cs="Times New Roman"/>
          <w:sz w:val="28"/>
          <w:szCs w:val="28"/>
        </w:rPr>
        <w:lastRenderedPageBreak/>
        <w:t xml:space="preserve">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Итоги муниципальных выборов подлежат официальному обнародованию.</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11. Голосование по отзыву депутата и Главы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w:t>
      </w:r>
      <w:r w:rsidRPr="00E50F2E">
        <w:rPr>
          <w:rFonts w:ascii="Times New Roman" w:hAnsi="Times New Roman" w:cs="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Указанные обстоятельства должны быть подтверждены в судебном порядке.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Итоги голосования по отзыву депутата, Главы поселения и принятые решения подлежат официальному обнародованию.</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12. Голосование по вопросам изменения границ поселения, преобразования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E50F2E" w:rsidRPr="00E50F2E" w:rsidRDefault="00E50F2E" w:rsidP="00E50F2E">
      <w:pPr>
        <w:spacing w:after="0" w:line="240" w:lineRule="auto"/>
        <w:rPr>
          <w:rFonts w:ascii="Times New Roman" w:hAnsi="Times New Roman" w:cs="Times New Roman"/>
          <w:sz w:val="28"/>
          <w:szCs w:val="28"/>
        </w:rPr>
      </w:pPr>
    </w:p>
    <w:p w:rsidR="00E50F2E"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12.1. Сход граждан</w:t>
      </w:r>
    </w:p>
    <w:p w:rsidR="006931B9" w:rsidRPr="006931B9" w:rsidRDefault="006931B9" w:rsidP="00E50F2E">
      <w:pPr>
        <w:spacing w:after="0" w:line="240" w:lineRule="auto"/>
        <w:rPr>
          <w:rFonts w:ascii="Times New Roman" w:hAnsi="Times New Roman" w:cs="Times New Roman"/>
          <w:b/>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13. Правотворческая инициатива граждан</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14. Территориальное общественное самоуправление</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подъезд многоквартирного жилого дома;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многоквартирный жилой дом;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группа жилых домов;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жилой микрорайон;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иные территории проживания граждан.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установление структуры органов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принятие устава территориального общественного самоуправления, внесение в него изменений и дополнений;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избрание органов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определение основных направлений деятельности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8. Органы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представляют интересы населения, проживающего на соответствующей территории;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обеспечивают исполнение решений, принятых на собраниях и конференциях граждан;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E50F2E">
        <w:rPr>
          <w:rFonts w:ascii="Times New Roman" w:hAnsi="Times New Roman" w:cs="Times New Roman"/>
          <w:sz w:val="28"/>
          <w:szCs w:val="28"/>
        </w:rPr>
        <w:lastRenderedPageBreak/>
        <w:t xml:space="preserve">самоуправления и органами местного самоуправления с использованием средств местного бюджета;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В уставе территориального общественного самоуправления устанавливаются: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территория, на которой оно осуществляется;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цели, задачи, формы и основные направления деятельности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порядок принятия решений;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порядок прекращения осуществления территориального общественного самоуправления.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15. Публичные слушания, общественные обсуждения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На публичные слушания выносятся: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проект бюджета поселения и отчет о его исполнении;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проект стратегии социально-экономического развития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Порядок организации и проведения публичных слушаний определяется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16. Собрание граждан</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Собрание граждан проводится по инициативе населения, </w:t>
      </w:r>
      <w:r w:rsidR="006931B9" w:rsidRPr="00E50F2E">
        <w:rPr>
          <w:rFonts w:ascii="Times New Roman" w:hAnsi="Times New Roman" w:cs="Times New Roman"/>
          <w:sz w:val="28"/>
          <w:szCs w:val="28"/>
        </w:rPr>
        <w:t>Совета депутатов</w:t>
      </w:r>
      <w:r w:rsidRPr="00E50F2E">
        <w:rPr>
          <w:rFonts w:ascii="Times New Roman" w:hAnsi="Times New Roman" w:cs="Times New Roman"/>
          <w:sz w:val="28"/>
          <w:szCs w:val="28"/>
        </w:rPr>
        <w:t>, Главы поселения, а также в случаях, предусмотренных уставом территориального общественного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Собрание граждан, проводимое по инициативе населения или </w:t>
      </w:r>
      <w:r w:rsidR="006931B9" w:rsidRPr="00E50F2E">
        <w:rPr>
          <w:rFonts w:ascii="Times New Roman" w:hAnsi="Times New Roman" w:cs="Times New Roman"/>
          <w:sz w:val="28"/>
          <w:szCs w:val="28"/>
        </w:rPr>
        <w:t>Совета депутатов</w:t>
      </w:r>
      <w:r w:rsidRPr="00E50F2E">
        <w:rPr>
          <w:rFonts w:ascii="Times New Roman" w:hAnsi="Times New Roman" w:cs="Times New Roman"/>
          <w:sz w:val="28"/>
          <w:szCs w:val="28"/>
        </w:rPr>
        <w:t>, назначается Советом депутатов, а по инициативе Главы поселения - Главой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w:t>
      </w:r>
      <w:r w:rsidRPr="00E50F2E">
        <w:rPr>
          <w:rFonts w:ascii="Times New Roman" w:hAnsi="Times New Roman" w:cs="Times New Roman"/>
          <w:sz w:val="28"/>
          <w:szCs w:val="28"/>
        </w:rPr>
        <w:lastRenderedPageBreak/>
        <w:t>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Итоги собрания граждан подлежат официальному обнародованию.</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17. Конференции граждан</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Конференция граждан (собрание делегатов) проводится по инициативе Совета депутатов,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Итоги конференции граждан (собрания делегатов) подлежат официальному обнародованию.</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18. Опрос граждан</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w:t>
      </w:r>
      <w:r w:rsidRPr="00E50F2E">
        <w:rPr>
          <w:rFonts w:ascii="Times New Roman" w:hAnsi="Times New Roman" w:cs="Times New Roman"/>
          <w:sz w:val="28"/>
          <w:szCs w:val="28"/>
        </w:rPr>
        <w:lastRenderedPageBreak/>
        <w:t xml:space="preserve">органами местного самоуправления поселения, а также органами государственной власти.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Результаты опроса носят рекомендательный характер.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В опросе могут принимать участие жители поселения, обладающие избирательным правом.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Опрос граждан проводится по инициативе: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Совета депутатов или Главы поселения - по вопросам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Решение Совета депутатов о назначении опроса граждан должно быть обнародовано. Такое решение должно определять:</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дату и сроки проведения опроса;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формулировку вопроса (вопросов), предлагаемого (предлагаемых) при проведении опроса;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методику проведения опроса;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форму опросного листа;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минимальную численность жителей поселения, участвующих в опросе.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19. Обращения граждан в органы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20. Староста сельского населенного пункта (сельский староста)</w:t>
      </w:r>
    </w:p>
    <w:p w:rsidR="00E50F2E"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Староста сельского населенного пункта (сельский староста)</w:t>
      </w:r>
    </w:p>
    <w:p w:rsidR="006931B9" w:rsidRPr="006931B9" w:rsidRDefault="006931B9" w:rsidP="00E50F2E">
      <w:pPr>
        <w:spacing w:after="0" w:line="240" w:lineRule="auto"/>
        <w:rPr>
          <w:rFonts w:ascii="Times New Roman" w:hAnsi="Times New Roman" w:cs="Times New Roman"/>
          <w:b/>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Срок полномочий старосты составляет 5 лет.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b/>
          <w:sz w:val="28"/>
          <w:szCs w:val="28"/>
        </w:rPr>
      </w:pPr>
      <w:r w:rsidRPr="00E50F2E">
        <w:rPr>
          <w:rFonts w:ascii="Times New Roman" w:hAnsi="Times New Roman" w:cs="Times New Roman"/>
          <w:b/>
          <w:sz w:val="28"/>
          <w:szCs w:val="28"/>
        </w:rPr>
        <w:t xml:space="preserve">ГЛАВА III. ОРГАНЫ МЕСТНОГО САМОУПРАВЛЕНИЯ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 xml:space="preserve">Статья 21. Структура и наименования органов местного самоуправления.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Структуру органов местного самоуправления образуют: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Представительный орган муниципального образования – сельский Совет депутатов   Чепошского сельского поселения Чемальского района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Сокращенное наименование – Совет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Глава муниципального образования - Глава Чепошского сельского поселения Чемальского района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Сокращенное наименование -  Глава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Исполнительно-распорядительный орган муниципального образования – сельская администрация Чепошского сельского поселения Чемальского района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Сокращенное наименование – Чепошская сельская </w:t>
      </w:r>
      <w:r w:rsidR="006931B9" w:rsidRPr="00E50F2E">
        <w:rPr>
          <w:rFonts w:ascii="Times New Roman" w:hAnsi="Times New Roman" w:cs="Times New Roman"/>
          <w:sz w:val="28"/>
          <w:szCs w:val="28"/>
        </w:rPr>
        <w:t>администрация;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Контрольно-счетный орган муниципального образования -  Контрольно-счетная комиссия Чепошского сельского </w:t>
      </w:r>
      <w:r w:rsidR="006931B9" w:rsidRPr="00E50F2E">
        <w:rPr>
          <w:rFonts w:ascii="Times New Roman" w:hAnsi="Times New Roman" w:cs="Times New Roman"/>
          <w:sz w:val="28"/>
          <w:szCs w:val="28"/>
        </w:rPr>
        <w:t>поселения Чемальского</w:t>
      </w:r>
      <w:r w:rsidRPr="00E50F2E">
        <w:rPr>
          <w:rFonts w:ascii="Times New Roman" w:hAnsi="Times New Roman" w:cs="Times New Roman"/>
          <w:sz w:val="28"/>
          <w:szCs w:val="28"/>
        </w:rPr>
        <w:t xml:space="preserve"> района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Сокращенное наименование - контрольно-счетная комиссия.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Органы местного самоуправления обладают собственными полномочиями по решению вопросов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22. Правовой статус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Совет депутатов состоит из 11 депутатов, избираемых на муниципальных выборах на основе всеобщего, равного и прямого избирательного права при тайном голосовании.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Срок полномочий Совета депутатов и его </w:t>
      </w:r>
      <w:r w:rsidR="006931B9" w:rsidRPr="00E50F2E">
        <w:rPr>
          <w:rFonts w:ascii="Times New Roman" w:hAnsi="Times New Roman" w:cs="Times New Roman"/>
          <w:sz w:val="28"/>
          <w:szCs w:val="28"/>
        </w:rPr>
        <w:t>депутатов –</w:t>
      </w:r>
      <w:r w:rsidRPr="00E50F2E">
        <w:rPr>
          <w:rFonts w:ascii="Times New Roman" w:hAnsi="Times New Roman" w:cs="Times New Roman"/>
          <w:sz w:val="28"/>
          <w:szCs w:val="28"/>
        </w:rPr>
        <w:t xml:space="preserve"> 5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Установленный срок полномочий не может быть изменен в течение текущего срока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Совет депутатов возглавляет Глава поселения, исполняющий полномочия председателя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Совет депутатов обладает правом законодательной инициативы в Государственном Собрании-Эл Курултай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10. Совет депутатов обладает правами юридического лица.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Местонахождение Совета депутатов: Республика Алтай, Чемальский район, село Чепош, улица Кучияк, 56</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23. Структура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Совет депутатов самостоятельно определяет свою структуру.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w:t>
      </w:r>
      <w:r w:rsidRPr="00E50F2E">
        <w:rPr>
          <w:rFonts w:ascii="Times New Roman" w:hAnsi="Times New Roman" w:cs="Times New Roman"/>
          <w:sz w:val="28"/>
          <w:szCs w:val="28"/>
        </w:rPr>
        <w:lastRenderedPageBreak/>
        <w:t xml:space="preserve">проектов решений по вопросам, отнесенным к компетенции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Заместитель председателя Совета депутатов осуществляет свои полномочия на непостоянной основе.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24. Сессия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Очередные сессии Совета депутатов созываются не реже одного раза в три месяца.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Сессия считается правомочной, если на ней присутствует не менее 50 процентов от числа избранных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Порядок созыва и проведения сессий устанавливается Регламентом Совета депутатов (далее – Регламент), утверждаемым решением Совета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25. Исключительная компетенция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В исключительной компетенции Совета депутатов находятся: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принятие Устава и внесение в него изменений;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утверждение бюджета поселения и отчёта о его исполнении;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утверждение стратегии социально-экономического развития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принятие решения об удалении Главы поселения в отставку;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11) утверждение правил благоустройства территории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26. Иные полномочия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К иным полномочиям Совета депутатов относится: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принятие решения о проведении местного референдума, о назначении опроса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назначение голосования по вопросам изменения границ поселения, преобразования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утверждение структуры Администрации поселения по представлению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заслушивание ежегодного отчета Главы поселения о результатах его деятельности, деятельности Администрации поселения и иных </w:t>
      </w:r>
      <w:r w:rsidRPr="00E50F2E">
        <w:rPr>
          <w:rFonts w:ascii="Times New Roman" w:hAnsi="Times New Roman" w:cs="Times New Roman"/>
          <w:sz w:val="28"/>
          <w:szCs w:val="28"/>
        </w:rPr>
        <w:lastRenderedPageBreak/>
        <w:t>подведомственных Главе поселения органов местного самоуправления, в том числе о решении вопросов, поставленных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утверждение Регламента, внесение в него изменений;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в случаях, предусмотренных федеральными законами, обращение в суд с заявлениями в защиту публичных интересов;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w:t>
      </w:r>
      <w:r w:rsidR="006931B9" w:rsidRPr="00E50F2E">
        <w:rPr>
          <w:rFonts w:ascii="Times New Roman" w:hAnsi="Times New Roman" w:cs="Times New Roman"/>
          <w:sz w:val="28"/>
          <w:szCs w:val="28"/>
        </w:rPr>
        <w:t>обществ и</w:t>
      </w:r>
      <w:r w:rsidRPr="00E50F2E">
        <w:rPr>
          <w:rFonts w:ascii="Times New Roman" w:hAnsi="Times New Roman" w:cs="Times New Roman"/>
          <w:sz w:val="28"/>
          <w:szCs w:val="28"/>
        </w:rPr>
        <w:t xml:space="preserve"> обществ с ограниченной ответственностью;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принятие решений о создании некоммерческих организаций в форме автономных некоммерческих организаций и фондов;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регулирование надбавок к ценам (тарифам) для потребителей товаров и услуг организаций коммунального комплекса;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16) принятие решений о приватизации имущества, находящегося в собственности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18)  осуществление иных полномочий в соответствии с федеральными законами, законами Республики Алтай и настоящим Уставом.</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27. Осуществление Советом депутатов контрольных функций</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w:t>
      </w:r>
      <w:r w:rsidRPr="00E50F2E">
        <w:rPr>
          <w:rFonts w:ascii="Times New Roman" w:hAnsi="Times New Roman" w:cs="Times New Roman"/>
          <w:sz w:val="28"/>
          <w:szCs w:val="28"/>
        </w:rPr>
        <w:lastRenderedPageBreak/>
        <w:t xml:space="preserve">также иных вопросов владения, пользования и распоряжения Администрацией поселения объектами муниципальной собственности.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 xml:space="preserve">Статья 28. Досрочное прекращение полномочий </w:t>
      </w:r>
      <w:r w:rsidR="006931B9" w:rsidRPr="006931B9">
        <w:rPr>
          <w:rFonts w:ascii="Times New Roman" w:hAnsi="Times New Roman" w:cs="Times New Roman"/>
          <w:b/>
          <w:sz w:val="28"/>
          <w:szCs w:val="28"/>
        </w:rPr>
        <w:t>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Полномочия Совета депутатов досрочно прекращаются в случае: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случае принятия Советом депутатов решения о самороспуске;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в случае преобразования поселения, а также в случае упразднения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w:t>
      </w:r>
      <w:r w:rsidR="006931B9" w:rsidRPr="00E50F2E">
        <w:rPr>
          <w:rFonts w:ascii="Times New Roman" w:hAnsi="Times New Roman" w:cs="Times New Roman"/>
          <w:sz w:val="28"/>
          <w:szCs w:val="28"/>
        </w:rPr>
        <w:t>Совет депутатов</w:t>
      </w:r>
      <w:r w:rsidRPr="00E50F2E">
        <w:rPr>
          <w:rFonts w:ascii="Times New Roman" w:hAnsi="Times New Roman" w:cs="Times New Roman"/>
          <w:sz w:val="28"/>
          <w:szCs w:val="28"/>
        </w:rPr>
        <w:t xml:space="preserve">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 При этом </w:t>
      </w:r>
      <w:r w:rsidRPr="00E50F2E">
        <w:rPr>
          <w:rFonts w:ascii="Times New Roman" w:hAnsi="Times New Roman" w:cs="Times New Roman"/>
          <w:sz w:val="28"/>
          <w:szCs w:val="28"/>
        </w:rPr>
        <w:lastRenderedPageBreak/>
        <w:t xml:space="preserve">Совет депутатов, чьи полномочия досрочно прекращены, продолжает действовать до начала работы </w:t>
      </w:r>
      <w:r w:rsidR="006931B9" w:rsidRPr="00E50F2E">
        <w:rPr>
          <w:rFonts w:ascii="Times New Roman" w:hAnsi="Times New Roman" w:cs="Times New Roman"/>
          <w:sz w:val="28"/>
          <w:szCs w:val="28"/>
        </w:rPr>
        <w:t>Совета депутатов</w:t>
      </w:r>
      <w:r w:rsidRPr="00E50F2E">
        <w:rPr>
          <w:rFonts w:ascii="Times New Roman" w:hAnsi="Times New Roman" w:cs="Times New Roman"/>
          <w:sz w:val="28"/>
          <w:szCs w:val="28"/>
        </w:rPr>
        <w:t xml:space="preserve"> нового созыва.</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29. Порядок самороспуска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Инициатива принятия решения о самороспуске не может быть выдвинута: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течение первого года после избрания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период принятия бюджета поселения и утверждения отчета о его исполнении;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 случае досрочного прекращения полномочий Главы поселения до избрания нового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С мотивированной инициативой о самороспуске Совета депутатов может выступать группа депутатов Совета депутатов путем подачи Главе поселения, исполняющему полномочия председателя Совета депутатов, письменного заявления, подписанного всеми депутатами Совета депутатов этой группы.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Решение о самороспуске может быть принято по истечении двух месяцев со дня выдвижения инициативы о самороспуске.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 xml:space="preserve">Статья 30. Правовой статус депутата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2. Органы местного самоуправления обеспечивают депутату условия для беспрепятственного осуществления своих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Депутаты осуществляют свои полномочия на непостоянной основе.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Депутат имеет удостоверение, являющееся основным документом, подтверждающим полномочия депутата.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Депутат обязан: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соблюдать правила депутатской этики;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соблюдать установленные в Совете депутатов правила публичных выступлений;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проводить личный приём граждан не реже одного раза в месяц.</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Осуществляя свои полномочия, депутат имеет право:</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пользоваться иными правами в соответствии с федеральными законами, законами Республики Алтай и настоящим Уставом.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8. Депутат проводит встречи с избирателями в помещениях, специально отведенных местах, а также на </w:t>
      </w:r>
      <w:proofErr w:type="spellStart"/>
      <w:r w:rsidRPr="00E50F2E">
        <w:rPr>
          <w:rFonts w:ascii="Times New Roman" w:hAnsi="Times New Roman" w:cs="Times New Roman"/>
          <w:sz w:val="28"/>
          <w:szCs w:val="28"/>
        </w:rPr>
        <w:t>внутридворовых</w:t>
      </w:r>
      <w:proofErr w:type="spellEnd"/>
      <w:r w:rsidRPr="00E50F2E">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31. Досрочное прекращение полномочий депутата</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Полномочия депутата прекращаются досрочно в случае: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смерти;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отставки по собственному желанию;</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признания судом недееспособным или ограниченно дееспособным;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признания судом безвестно отсутствующим или объявления умершим;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вступления в отношении его в законную силу обвинительного приговора суда;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выезда за пределы Российской Федерации на постоянное место жительства;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отзыва избирателями;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досрочного прекращения полномочий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w:t>
      </w:r>
      <w:r w:rsidRPr="00E50F2E">
        <w:rPr>
          <w:rFonts w:ascii="Times New Roman" w:hAnsi="Times New Roman" w:cs="Times New Roman"/>
          <w:sz w:val="28"/>
          <w:szCs w:val="28"/>
        </w:rPr>
        <w:lastRenderedPageBreak/>
        <w:t xml:space="preserve">полномочий депутата в связи с несоблюдением им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Порядок принятия решения о досрочном прекращении полномочий депутата устанавливается Регламентом.</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32. Депутатский запрос</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Порядок направления и рассмотрения депутатского запроса устанавливается Регламентом.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Совет депутатов вправе дать оценку полученному ответу на депутатский запрос.</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lastRenderedPageBreak/>
        <w:t>Статья 33. Правовой статус Главы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Глава поселения является высшим должностным лицом муниципального образования.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Срок полномочий Главы поселения 5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Глава поселения подконтролен и подотчетен населению и Совету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Глава поселения осуществляет свои полномочия на постоянной основе.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Глава поселения исполняет полномочия председателя Совета депутатов и возглавляет Администрацию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 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Глава поселения приносит присягу следующего содержания: «Вступая в должность главы Чепошского 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муниципального образования Чепошское сельское поселение. Добросовестно выполнять возложенные на меня обязанности главы поселения, защищать демократический конституционный строй, интересы жителей Че</w:t>
      </w:r>
      <w:r w:rsidR="0056551B">
        <w:rPr>
          <w:rFonts w:ascii="Times New Roman" w:hAnsi="Times New Roman" w:cs="Times New Roman"/>
          <w:sz w:val="28"/>
          <w:szCs w:val="28"/>
        </w:rPr>
        <w:t>пош</w:t>
      </w:r>
      <w:r w:rsidRPr="00E50F2E">
        <w:rPr>
          <w:rFonts w:ascii="Times New Roman" w:hAnsi="Times New Roman" w:cs="Times New Roman"/>
          <w:sz w:val="28"/>
          <w:szCs w:val="28"/>
        </w:rPr>
        <w:t>ского сельского поселения, развивать основы местного самоуправления, уважать и охранять права и свободы человека и гражданина».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34. Полномочия Главы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Наряду с иными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«Председатель Совета депутатов Чепошского сельского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организует в Совете депутатов, Администрации поселения прием граждан, рассмотрение обращений граждан;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8) обеспечивает внесение Администрацией поселения в Совет депутатов проекта местного бюджета поселения с необходимыми документами и материалами, представление отчёта о его исполнении на утверждение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представляет на утверждение Совету депутатов проект стратегии социально-экономического развития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руководит гражданской обороной на территории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в случаях, предусмотренных федеральными законами, обращается в суд с заявлениями в защиту публичных интересов;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6931B9" w:rsidRPr="00E50F2E" w:rsidRDefault="006931B9"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35. Досрочное прекращение полномочий Главы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Полномочия Главы поселения прекращаются досрочно в случае: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смерти;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отставки по собственному желанию;</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отрешения от должности указом Главы Республики Алтай, Председателя Правительства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признания судом недееспособным или ограниченно дееспособным;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признания судом безвестно отсутствующим или объявления умершим;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вступления в отношении его в законную силу обвинительного приговора суда;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выезда за пределы Российской Федерации на постоянное место жительства;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отзыва избирателями;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E50F2E">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Полномочия Главы поселения прекращаются: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50F2E" w:rsidRPr="00E50F2E" w:rsidRDefault="00E50F2E" w:rsidP="00E50F2E">
      <w:pPr>
        <w:spacing w:after="0" w:line="240" w:lineRule="auto"/>
        <w:rPr>
          <w:rFonts w:ascii="Times New Roman" w:hAnsi="Times New Roman" w:cs="Times New Roman"/>
          <w:sz w:val="28"/>
          <w:szCs w:val="28"/>
        </w:rPr>
      </w:pPr>
    </w:p>
    <w:p w:rsidR="00E50F2E"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35.1 Представление сведений о доходах, расходах, об имуществе и обязательствах имущественного характера</w:t>
      </w:r>
      <w:r w:rsidR="006931B9">
        <w:rPr>
          <w:rFonts w:ascii="Times New Roman" w:hAnsi="Times New Roman" w:cs="Times New Roman"/>
          <w:b/>
          <w:sz w:val="28"/>
          <w:szCs w:val="28"/>
        </w:rPr>
        <w:t xml:space="preserve"> </w:t>
      </w:r>
    </w:p>
    <w:p w:rsidR="006931B9" w:rsidRPr="006931B9" w:rsidRDefault="006931B9" w:rsidP="00E50F2E">
      <w:pPr>
        <w:spacing w:after="0" w:line="240" w:lineRule="auto"/>
        <w:rPr>
          <w:rFonts w:ascii="Times New Roman" w:hAnsi="Times New Roman" w:cs="Times New Roman"/>
          <w:b/>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w:t>
      </w:r>
      <w:r w:rsidR="0056551B">
        <w:rPr>
          <w:rFonts w:ascii="Times New Roman" w:hAnsi="Times New Roman" w:cs="Times New Roman"/>
          <w:sz w:val="28"/>
          <w:szCs w:val="28"/>
        </w:rPr>
        <w:t>ы</w:t>
      </w:r>
      <w:r w:rsidRPr="00E50F2E">
        <w:rPr>
          <w:rFonts w:ascii="Times New Roman" w:hAnsi="Times New Roman" w:cs="Times New Roman"/>
          <w:sz w:val="28"/>
          <w:szCs w:val="28"/>
        </w:rPr>
        <w:t xml:space="preserve">м Советом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6931B9"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36</w:t>
      </w:r>
      <w:r w:rsidR="00E50F2E" w:rsidRPr="006931B9">
        <w:rPr>
          <w:rFonts w:ascii="Times New Roman" w:hAnsi="Times New Roman" w:cs="Times New Roman"/>
          <w:b/>
          <w:sz w:val="28"/>
          <w:szCs w:val="28"/>
        </w:rPr>
        <w:t xml:space="preserve">. Правовой статус Администрации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Администрацией поселения руководит на принципах единоначалия Глава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Структура Администрации поселения утверждается </w:t>
      </w:r>
      <w:r w:rsidR="006931B9" w:rsidRPr="00E50F2E">
        <w:rPr>
          <w:rFonts w:ascii="Times New Roman" w:hAnsi="Times New Roman" w:cs="Times New Roman"/>
          <w:sz w:val="28"/>
          <w:szCs w:val="28"/>
        </w:rPr>
        <w:t>Советом депутатов</w:t>
      </w:r>
      <w:r w:rsidRPr="00E50F2E">
        <w:rPr>
          <w:rFonts w:ascii="Times New Roman" w:hAnsi="Times New Roman" w:cs="Times New Roman"/>
          <w:sz w:val="28"/>
          <w:szCs w:val="28"/>
        </w:rPr>
        <w:t xml:space="preserve"> по представлению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заместитель Главы администрации Чепошского сельского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Администрация поселения обладает правами юридического лица и действует на основании настоящего Устава.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Полное наименование юридического лица «Сельская администрация Чепошского сельского поселения» помещается на штампах и бланках Администрации поселения, а также на соответствующих печатях.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Сокращенное наименование – Администрация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Местонахождение Администрации поселения: Республика Алтай, Чемальский район, село Чепош, улица Кучияк, 56</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 xml:space="preserve">Статья 37. Полномочия Администрации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Разработка проекта местного бюджета, исполнение местного бюджета, осуществление контроля за исполнением местного бюджета в соответствии с Бюджетным кодексом Российской Федерации, подготовка отчета о его исполнении;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Владение, пользование и распоряжение от имени муниципального образования имуществом, находящимся в муниципальной собственности Чепошского сельского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Заключение соглашений с органами местного самоуправления Чемальского района о передаче им части полномочий органов местного самоуправления Чепошского сельского поселения по решению вопросов местного значения на основании решения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и установление </w:t>
      </w:r>
      <w:r w:rsidR="006931B9" w:rsidRPr="00E50F2E">
        <w:rPr>
          <w:rFonts w:ascii="Times New Roman" w:hAnsi="Times New Roman" w:cs="Times New Roman"/>
          <w:sz w:val="28"/>
          <w:szCs w:val="28"/>
        </w:rPr>
        <w:t>порядка обеспечении</w:t>
      </w:r>
      <w:r w:rsidRPr="00E50F2E">
        <w:rPr>
          <w:rFonts w:ascii="Times New Roman" w:hAnsi="Times New Roman" w:cs="Times New Roman"/>
          <w:sz w:val="28"/>
          <w:szCs w:val="28"/>
        </w:rPr>
        <w:t xml:space="preserve"> первичных мер пожарной безопасности в границах муниципального образования.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Формирование архивных фондов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Организация благоустройства территории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w:t>
      </w:r>
      <w:r w:rsidRPr="00E50F2E">
        <w:rPr>
          <w:rFonts w:ascii="Times New Roman" w:hAnsi="Times New Roman" w:cs="Times New Roman"/>
          <w:sz w:val="28"/>
          <w:szCs w:val="28"/>
        </w:rPr>
        <w:lastRenderedPageBreak/>
        <w:t>отношений, урегулирования трудовых споров, улучшения условий и охраны труда работников;</w:t>
      </w:r>
      <w:r w:rsidRPr="00E50F2E">
        <w:rPr>
          <w:rFonts w:ascii="Times New Roman" w:hAnsi="Times New Roman" w:cs="Times New Roman"/>
          <w:sz w:val="28"/>
          <w:szCs w:val="28"/>
        </w:rPr>
        <w:tab/>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 размещения муниципального заказа;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Чепошского сельского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15) Организация сбора статистических показателей, характеризующих состояние экономики и социальной сферы Чепошского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17) Организация и осуществление мероприятий по работе с детьми и молодежью в поселении;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19)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20)  Ведение реестра муниципального имущества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21)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22) Ведение реестра муниципальных служащих в поселении;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23) Осуществление муниципальных заимствований в соответствии с Бюджетным кодексом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24) Организация и проведение мероприятий, предусмотренных законодательством об энергосбережении и о повышении энергетической эффективности;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25) Осуществление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26) Управление и распоряжение земельными участками, находящимися в собственности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27) Определение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28)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30)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31)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32)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33)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34) организация ритуальных услуг и содержание мест захоронения, установление порядка организации ритуальных услуг и содержания мест захоронения.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37.1. Порядок формирования контрольно-счетной комиссии.</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1.</w:t>
      </w:r>
      <w:r w:rsidRPr="00E50F2E">
        <w:rPr>
          <w:rFonts w:ascii="Times New Roman" w:hAnsi="Times New Roman" w:cs="Times New Roman"/>
          <w:sz w:val="28"/>
          <w:szCs w:val="28"/>
        </w:rPr>
        <w:tab/>
      </w:r>
      <w:r w:rsidR="006931B9">
        <w:rPr>
          <w:rFonts w:ascii="Times New Roman" w:hAnsi="Times New Roman" w:cs="Times New Roman"/>
          <w:sz w:val="28"/>
          <w:szCs w:val="28"/>
        </w:rPr>
        <w:t>К</w:t>
      </w:r>
      <w:r w:rsidRPr="00E50F2E">
        <w:rPr>
          <w:rFonts w:ascii="Times New Roman" w:hAnsi="Times New Roman" w:cs="Times New Roman"/>
          <w:sz w:val="28"/>
          <w:szCs w:val="28"/>
        </w:rPr>
        <w:t xml:space="preserve">онтрольно-счетная комиссия является постоянно действующим органом внешнего муниципального финансового контроля, </w:t>
      </w:r>
      <w:proofErr w:type="gramStart"/>
      <w:r w:rsidRPr="00E50F2E">
        <w:rPr>
          <w:rFonts w:ascii="Times New Roman" w:hAnsi="Times New Roman" w:cs="Times New Roman"/>
          <w:sz w:val="28"/>
          <w:szCs w:val="28"/>
        </w:rPr>
        <w:t>образуется  Советом</w:t>
      </w:r>
      <w:proofErr w:type="gramEnd"/>
      <w:r w:rsidRPr="00E50F2E">
        <w:rPr>
          <w:rFonts w:ascii="Times New Roman" w:hAnsi="Times New Roman" w:cs="Times New Roman"/>
          <w:sz w:val="28"/>
          <w:szCs w:val="28"/>
        </w:rPr>
        <w:t xml:space="preserve"> депутатов, подотчетна и подконтрольна ему.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w:t>
      </w:r>
      <w:r w:rsidRPr="00E50F2E">
        <w:rPr>
          <w:rFonts w:ascii="Times New Roman" w:hAnsi="Times New Roman" w:cs="Times New Roman"/>
          <w:sz w:val="28"/>
          <w:szCs w:val="28"/>
        </w:rPr>
        <w:tab/>
        <w:t xml:space="preserve">Состав и порядок деятельности контрольно-счетной комиссии определяются решением Совета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37.2. Полномочия контрольно-счетной комиссии.</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w:t>
      </w:r>
      <w:r w:rsidR="006931B9" w:rsidRPr="00E50F2E">
        <w:rPr>
          <w:rFonts w:ascii="Times New Roman" w:hAnsi="Times New Roman" w:cs="Times New Roman"/>
          <w:sz w:val="28"/>
          <w:szCs w:val="28"/>
        </w:rPr>
        <w:t xml:space="preserve"> </w:t>
      </w:r>
      <w:r w:rsidRPr="00E50F2E">
        <w:rPr>
          <w:rFonts w:ascii="Times New Roman" w:hAnsi="Times New Roman" w:cs="Times New Roman"/>
          <w:sz w:val="28"/>
          <w:szCs w:val="28"/>
        </w:rPr>
        <w:t>Контрольно-счетная комиссия осуществляет полномочия, установленные частями 2 и 3 статьи 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w:t>
      </w:r>
      <w:r w:rsidR="006931B9" w:rsidRPr="00E50F2E">
        <w:rPr>
          <w:rFonts w:ascii="Times New Roman" w:hAnsi="Times New Roman" w:cs="Times New Roman"/>
          <w:sz w:val="28"/>
          <w:szCs w:val="28"/>
        </w:rPr>
        <w:t xml:space="preserve"> </w:t>
      </w:r>
      <w:r w:rsidRPr="00E50F2E">
        <w:rPr>
          <w:rFonts w:ascii="Times New Roman" w:hAnsi="Times New Roman" w:cs="Times New Roman"/>
          <w:sz w:val="28"/>
          <w:szCs w:val="28"/>
        </w:rPr>
        <w:t xml:space="preserve">Иные полномочия контрольно-счетной комиссии в сфере внешнего муниципального финансового контроля могут быть установлены настоящим Уставом или решением Совета депутатов.  </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38. Правовой статус избирательной комиссии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Срок полномочий избирательной комиссии поселения составляет 5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Избирательная комиссия поселения состоит из 6 членов с правом решающего голоса.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Размеры и условия оплаты труда Главы поселения устанавливаются решением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3. Главе поселения предоставляется ежегодный оплачиваемый отпуск, с учетом ненормированного рабочего дня.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Назначение, размер, перерасчет </w:t>
      </w:r>
      <w:r w:rsidR="006931B9" w:rsidRPr="00E50F2E">
        <w:rPr>
          <w:rFonts w:ascii="Times New Roman" w:hAnsi="Times New Roman" w:cs="Times New Roman"/>
          <w:sz w:val="28"/>
          <w:szCs w:val="28"/>
        </w:rPr>
        <w:t>размера, условия</w:t>
      </w:r>
      <w:r w:rsidRPr="00E50F2E">
        <w:rPr>
          <w:rFonts w:ascii="Times New Roman" w:hAnsi="Times New Roman" w:cs="Times New Roman"/>
          <w:sz w:val="28"/>
          <w:szCs w:val="28"/>
        </w:rPr>
        <w:t xml:space="preserve"> выплаты, выплата и условия </w:t>
      </w:r>
      <w:r w:rsidR="006931B9" w:rsidRPr="00E50F2E">
        <w:rPr>
          <w:rFonts w:ascii="Times New Roman" w:hAnsi="Times New Roman" w:cs="Times New Roman"/>
          <w:sz w:val="28"/>
          <w:szCs w:val="28"/>
        </w:rPr>
        <w:t>выплаты ежемесячной</w:t>
      </w:r>
      <w:r w:rsidRPr="00E50F2E">
        <w:rPr>
          <w:rFonts w:ascii="Times New Roman" w:hAnsi="Times New Roman" w:cs="Times New Roman"/>
          <w:sz w:val="28"/>
          <w:szCs w:val="28"/>
        </w:rPr>
        <w:t xml:space="preserve"> доплаты к страховой пенсии депутатам, Главе поселения, осуществляющим полномочия на постоянной основе, производится в соответствии с решением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Порядок выплаты указанного пособия устанавливаются решением Советом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lastRenderedPageBreak/>
        <w:t>ГЛАВА IV. МУНИЦИПАЛЬНАЯ СЛУЖБА</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40. Муниципальная служба и муниципальный служащий</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Для замещения должности муниципальной службы требуется соответствие: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41. Права и обязанности муниципальных служащих</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41.1. Условия назначения пенсий муниципальным служащим</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Пенсия за выслугу лет назначается муниципальным служащим при наличии стажа муниципальной службы: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2017 году – 15 лет 6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2018 году – 16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2019 году – 16 лет 6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2020 году – 17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2021 году – 17 лет 6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2022 году – 18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2023 году – 18 лет 6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2024 году – 19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2025 году – 19 лет 6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в 2026 году и последующих годах – 20 лет.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соглашение сторон служебного контракта;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истечение срока действия срочного служебного контракта;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расторжение служебного контракта по инициативе муниципального служащего;</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отказ муниципального служащего от перевода в другую местность вместе с органом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несоответствие муниципального служащего замещаемой должности муниципальной службы:</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а) по состоянию здоровья в соответствии с медицинским заключением;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б) вследствие недостаточной квалификации, подтвержденной результатами аттестации;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сокращение должностей муниципальной службы в органе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упразднение органа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восстановление на службе муниципального служащего, ранее замещавшего эту должность муниципальной службы, по решению суда;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w:t>
      </w:r>
      <w:r w:rsidRPr="00E50F2E">
        <w:rPr>
          <w:rFonts w:ascii="Times New Roman" w:hAnsi="Times New Roman" w:cs="Times New Roman"/>
          <w:sz w:val="28"/>
          <w:szCs w:val="28"/>
        </w:rPr>
        <w:lastRenderedPageBreak/>
        <w:t>союза, в том числе в выборном органе первичной профсоюзной организации, созданной в органе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w:t>
      </w:r>
      <w:r w:rsidRPr="00E50F2E">
        <w:rPr>
          <w:rFonts w:ascii="Times New Roman" w:hAnsi="Times New Roman" w:cs="Times New Roman"/>
          <w:sz w:val="28"/>
          <w:szCs w:val="28"/>
        </w:rPr>
        <w:lastRenderedPageBreak/>
        <w:t xml:space="preserve">государственной должности Республики Алтай, муниципальной должности, замещаемой на постоянной основе.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Пенсия за выслугу лет муниципальным служащим (за исключением пенсии за выслугу </w:t>
      </w:r>
      <w:r w:rsidR="0088088D" w:rsidRPr="00E50F2E">
        <w:rPr>
          <w:rFonts w:ascii="Times New Roman" w:hAnsi="Times New Roman" w:cs="Times New Roman"/>
          <w:sz w:val="28"/>
          <w:szCs w:val="28"/>
        </w:rPr>
        <w:t>лет муниципальным</w:t>
      </w:r>
      <w:r w:rsidRPr="00E50F2E">
        <w:rPr>
          <w:rFonts w:ascii="Times New Roman" w:hAnsi="Times New Roman" w:cs="Times New Roman"/>
          <w:sz w:val="28"/>
          <w:szCs w:val="28"/>
        </w:rPr>
        <w:t xml:space="preserve"> служащим, установленной к страховой пенсии по инвалидности) назначается жизненно.</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b/>
          <w:sz w:val="28"/>
          <w:szCs w:val="28"/>
        </w:rPr>
      </w:pPr>
      <w:r w:rsidRPr="00E50F2E">
        <w:rPr>
          <w:rFonts w:ascii="Times New Roman" w:hAnsi="Times New Roman" w:cs="Times New Roman"/>
          <w:b/>
          <w:sz w:val="28"/>
          <w:szCs w:val="28"/>
        </w:rPr>
        <w:t>ГЛАВА V. МУНИЦИПАЛЬНЫЕ ПРАВОВЫЕ АКТЫ</w:t>
      </w:r>
    </w:p>
    <w:p w:rsidR="00E50F2E" w:rsidRPr="00E50F2E" w:rsidRDefault="00E50F2E" w:rsidP="00E50F2E">
      <w:pPr>
        <w:spacing w:after="0" w:line="240" w:lineRule="auto"/>
        <w:rPr>
          <w:rFonts w:ascii="Times New Roman" w:hAnsi="Times New Roman" w:cs="Times New Roman"/>
          <w:sz w:val="28"/>
          <w:szCs w:val="28"/>
        </w:rPr>
      </w:pPr>
    </w:p>
    <w:p w:rsidR="00E50F2E" w:rsidRPr="006931B9" w:rsidRDefault="00E50F2E" w:rsidP="00E50F2E">
      <w:pPr>
        <w:spacing w:after="0" w:line="240" w:lineRule="auto"/>
        <w:rPr>
          <w:rFonts w:ascii="Times New Roman" w:hAnsi="Times New Roman" w:cs="Times New Roman"/>
          <w:b/>
          <w:sz w:val="28"/>
          <w:szCs w:val="28"/>
        </w:rPr>
      </w:pPr>
      <w:r w:rsidRPr="006931B9">
        <w:rPr>
          <w:rFonts w:ascii="Times New Roman" w:hAnsi="Times New Roman" w:cs="Times New Roman"/>
          <w:b/>
          <w:sz w:val="28"/>
          <w:szCs w:val="28"/>
        </w:rPr>
        <w:t>Статья 42. Муниципальные правовые акты</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систему муниципальных правовых актов поселения входят: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Устав поселения, муниципальные правовые акты о внесении в него изменений;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решения, принятые на местном референдуме;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решения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постановления и распоряжения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постановления и распоряжения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приказы и распоряжения иных должностных лиц местного самоуправления, предусмотренных настоящим Уставом.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43. Подготовка муниципальных правовых актов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Проекты муниципальных правовых актов могут вноситься депутатами Совета депутатов, Главой поселения, Избирательной комиссией поселения, прокурором Чемальского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w:t>
      </w:r>
      <w:r w:rsidRPr="00E50F2E">
        <w:rPr>
          <w:rFonts w:ascii="Times New Roman" w:hAnsi="Times New Roman" w:cs="Times New Roman"/>
          <w:sz w:val="28"/>
          <w:szCs w:val="28"/>
        </w:rPr>
        <w:lastRenderedPageBreak/>
        <w:t>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44. Порядок принятия и вступления в силу Устава, муниципального правового акта о внесении изменений в Устав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45. Правовые акты Совета депутатов</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w:t>
      </w:r>
      <w:r w:rsidRPr="00E50F2E">
        <w:rPr>
          <w:rFonts w:ascii="Times New Roman" w:hAnsi="Times New Roman" w:cs="Times New Roman"/>
          <w:sz w:val="28"/>
          <w:szCs w:val="28"/>
        </w:rPr>
        <w:lastRenderedPageBreak/>
        <w:t>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Решения принимаются на сессии Совета депутатов открытым, в том числе поимённым, или тайным голосованием.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46. Правовые акты Главы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47. Правовые акты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Глава поселения, возглавляющий Администрацию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48. Вступление в силу и порядок обнародования муниципальных правовых актов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Решения Совета депутатов о налогах и сборах вступают в силу в соответствии с Налоговым кодексом Российской </w:t>
      </w:r>
      <w:r w:rsidR="0088088D" w:rsidRPr="00E50F2E">
        <w:rPr>
          <w:rFonts w:ascii="Times New Roman" w:hAnsi="Times New Roman" w:cs="Times New Roman"/>
          <w:sz w:val="28"/>
          <w:szCs w:val="28"/>
        </w:rPr>
        <w:t>Федерации, решения</w:t>
      </w:r>
      <w:r w:rsidRPr="00E50F2E">
        <w:rPr>
          <w:rFonts w:ascii="Times New Roman" w:hAnsi="Times New Roman" w:cs="Times New Roman"/>
          <w:sz w:val="28"/>
          <w:szCs w:val="28"/>
        </w:rPr>
        <w:t xml:space="preserve"> Совета депутатов о бюджете поселения вступают в силу в порядке, установленном Бюджетным кодексом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Муниципальные нормативные правовые акты органов местного самоуправления Чепошского сельского поселения, или соглашения, заключенные между органами местного самоуправления, подлежат официальному опубликованию в газете «Чемальский вестник» и (или) обнародованию на информационных стендах в установленном порядке.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Официальным опубликованием муниципальных нормативных правовых актов или соглашений, заключенных между органами местного самоуправления, считается первая публикация полного текста документа в газете «Чемальский вестник».</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Официальным обнародованием муниципальных нормативных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в селе Чепош, поселка Усть-Сема и (или) размещение на официальном сайте муниципального </w:t>
      </w:r>
      <w:r w:rsidR="0088088D" w:rsidRPr="00E50F2E">
        <w:rPr>
          <w:rFonts w:ascii="Times New Roman" w:hAnsi="Times New Roman" w:cs="Times New Roman"/>
          <w:sz w:val="28"/>
          <w:szCs w:val="28"/>
        </w:rPr>
        <w:t>образования Чепошское</w:t>
      </w:r>
      <w:r w:rsidRPr="00E50F2E">
        <w:rPr>
          <w:rFonts w:ascii="Times New Roman" w:hAnsi="Times New Roman" w:cs="Times New Roman"/>
          <w:sz w:val="28"/>
          <w:szCs w:val="28"/>
        </w:rPr>
        <w:t xml:space="preserve"> сельское поселение в информационно-телекоммуникационной сети «Интернет».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w:t>
      </w:r>
      <w:r w:rsidRPr="00E50F2E">
        <w:rPr>
          <w:rFonts w:ascii="Times New Roman" w:hAnsi="Times New Roman" w:cs="Times New Roman"/>
          <w:sz w:val="28"/>
          <w:szCs w:val="28"/>
        </w:rPr>
        <w:lastRenderedPageBreak/>
        <w:t xml:space="preserve">стенде, размещенном в помещении Администрации поселения, на информационном стенде в селе Чепош, на информационном стенде </w:t>
      </w:r>
      <w:r w:rsidR="0088088D" w:rsidRPr="00E50F2E">
        <w:rPr>
          <w:rFonts w:ascii="Times New Roman" w:hAnsi="Times New Roman" w:cs="Times New Roman"/>
          <w:sz w:val="28"/>
          <w:szCs w:val="28"/>
        </w:rPr>
        <w:t>в поселке</w:t>
      </w:r>
      <w:r w:rsidRPr="00E50F2E">
        <w:rPr>
          <w:rFonts w:ascii="Times New Roman" w:hAnsi="Times New Roman" w:cs="Times New Roman"/>
          <w:sz w:val="28"/>
          <w:szCs w:val="28"/>
        </w:rPr>
        <w:t xml:space="preserve"> Усть-Сема.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11.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12.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E50F2E" w:rsidRPr="00E50F2E" w:rsidRDefault="00E50F2E" w:rsidP="00E50F2E">
      <w:pPr>
        <w:spacing w:after="0" w:line="240" w:lineRule="auto"/>
        <w:rPr>
          <w:rFonts w:ascii="Times New Roman" w:hAnsi="Times New Roman" w:cs="Times New Roman"/>
          <w:sz w:val="28"/>
          <w:szCs w:val="28"/>
        </w:rPr>
      </w:pPr>
    </w:p>
    <w:p w:rsidR="00E50F2E"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49. Отмена муниципальных правовых актов и приостановление их действия </w:t>
      </w:r>
    </w:p>
    <w:p w:rsidR="0088088D" w:rsidRPr="0088088D" w:rsidRDefault="0088088D" w:rsidP="00E50F2E">
      <w:pPr>
        <w:spacing w:after="0" w:line="240" w:lineRule="auto"/>
        <w:rPr>
          <w:rFonts w:ascii="Times New Roman" w:hAnsi="Times New Roman" w:cs="Times New Roman"/>
          <w:b/>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E50F2E">
        <w:rPr>
          <w:rFonts w:ascii="Times New Roman" w:hAnsi="Times New Roman" w:cs="Times New Roman"/>
          <w:sz w:val="28"/>
          <w:szCs w:val="28"/>
        </w:rPr>
        <w:lastRenderedPageBreak/>
        <w:t>принятие (издание) соответствующего муниципального правового акта, а также судом.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ГЛАВА VI. ЭКОНОМИЧЕСКАЯ И ФИНАНСОВАЯ ОСНОВЫ МЕСТНОГО САМОУПРАВЛЕНИЯ. МУНИЦИПАЛЬНОЕ ИМУЩЕСТВО.</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50. Муниципальное имущество</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В собственности поселения может находиться: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имущество, предназначенное для решения вопросов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Чепошского сельского поселения органами местного самоуправления муниципального образования «Чемальский район» на основании соглашений о передаче осуществления части полномочий;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w:t>
      </w:r>
      <w:r w:rsidRPr="00E50F2E">
        <w:rPr>
          <w:rFonts w:ascii="Times New Roman" w:hAnsi="Times New Roman" w:cs="Times New Roman"/>
          <w:sz w:val="28"/>
          <w:szCs w:val="28"/>
        </w:rPr>
        <w:lastRenderedPageBreak/>
        <w:t>закона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51. Владение, пользование и распоряжение муниципальным имуществом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Доходы от использования и приватизации муниципального имущества поступают в бюджет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Администрация поселения от имени поселения </w:t>
      </w:r>
      <w:r w:rsidRPr="0088088D">
        <w:rPr>
          <w:rFonts w:ascii="Times New Roman" w:hAnsi="Times New Roman" w:cs="Times New Roman"/>
          <w:sz w:val="28"/>
          <w:szCs w:val="28"/>
        </w:rPr>
        <w:t>субсидиарно</w:t>
      </w:r>
      <w:r w:rsidRPr="00E50F2E">
        <w:rPr>
          <w:rFonts w:ascii="Times New Roman" w:hAnsi="Times New Roman" w:cs="Times New Roman"/>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52.  Составление, рассмотрение и утверждение бюджета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Поселение имеет собственный бюджет (бюджет поселения).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Проект бюджета поселения составляется Администрацией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53. Исполнение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Исполнение бюджета поселения обеспечивается </w:t>
      </w:r>
      <w:r w:rsidR="0088088D" w:rsidRPr="00E50F2E">
        <w:rPr>
          <w:rFonts w:ascii="Times New Roman" w:hAnsi="Times New Roman" w:cs="Times New Roman"/>
          <w:sz w:val="28"/>
          <w:szCs w:val="28"/>
        </w:rPr>
        <w:t>Администрацией поселения</w:t>
      </w:r>
      <w:r w:rsidRPr="00E50F2E">
        <w:rPr>
          <w:rFonts w:ascii="Times New Roman" w:hAnsi="Times New Roman" w:cs="Times New Roman"/>
          <w:sz w:val="28"/>
          <w:szCs w:val="28"/>
        </w:rPr>
        <w:t>.</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Бюджет поселения исполняется на основе единства кассы и подведомственности расходов.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Исполнение бюджета поселения организуется на основе сводной бюджетной росписи и кассового плана.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Бюджет поселения исполняется по доходам, расходам и источникам финансирования дефицита бюджета.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54. Доходы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К собственным доходам бюджета поселения относятся: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доходы, поступающие в местный бюджет в виде безвозмездных поступлений, за исключением субвенций.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В местный бюджет Чепошского сельского поселения в соответствии с едиными для всех поселений, входящих в состав муниципального образования «Чемальский район», нормативами отчислений, установленными решениями Совета депутатов муниципального образования «Чемальский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«Чемальский район».</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55. Расходы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56. Контроль за исполнением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Контроль за исполнением бюджета поселения осуществляют Совет депутатов, Администрация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57. Закупки для обеспечения муниципальных нужд</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58. Муниципальные заимствования и гарантии</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Муниципальные внутренние заимствования осуществляются в целях финансирования дефицита бюджета поселения, для погашения долговых обязательств, а также на покрытие временных кассовых разрывов.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Программа муниципальных внутренних заимствований на очередной финансовый год и плановый период представляется Главой поселения </w:t>
      </w:r>
      <w:r w:rsidRPr="00E50F2E">
        <w:rPr>
          <w:rFonts w:ascii="Times New Roman" w:hAnsi="Times New Roman" w:cs="Times New Roman"/>
          <w:sz w:val="28"/>
          <w:szCs w:val="28"/>
        </w:rPr>
        <w:lastRenderedPageBreak/>
        <w:t>Совету депутатов в виде приложения к проекту решения о бюджете поселения на очередной финансовый год и плановый период.</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Порядок привлечения Администрацией поселения кредитов от кредитных организаций в целях покрытия временных кассовых разрывов бюджета сельского поселения, устанавливается Советом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ГЛАВА VII. ВЗАИМОДЕЙСТВИЕ ОРГАНОВ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59. Основы взаимодействия Совета депутатов, Главы поселения и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Глава поселения обеспечивает взаимодействие Совета депутатов и Администрации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60. Разрешение споров между органами местного самоуправления поселения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ГЛАВА VIII. ОТВЕТСТВЕННОСТЬ ОРГАНОВ МЕСТНОГО САМОУПРАВЛЕНИЯ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61. Ответственность органов и должностных лиц местного самоуправления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62. Ответственность органов местного самоуправления и должностных лиц местного самоуправления перед государством</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63. Ответственность Совета депутатов перед государством</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Полномочия Совета депутатов прекращаются со дня вступления в силу Закона Республики Алтай о его роспуске.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Закон Республики Алтай о роспуске Совета депутатов Чепошского сельского поселения может быть обжалован в судебном порядке в течение 10 дней со дня вступления в силу.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5. Депутаты Совета депутатов, распущенного законом Республики Алтай в связи с не проведением в течение трех месяцев подряд правомочного </w:t>
      </w:r>
      <w:r w:rsidRPr="00E50F2E">
        <w:rPr>
          <w:rFonts w:ascii="Times New Roman" w:hAnsi="Times New Roman" w:cs="Times New Roman"/>
          <w:sz w:val="28"/>
          <w:szCs w:val="28"/>
        </w:rPr>
        <w:lastRenderedPageBreak/>
        <w:t>заседания, вправе в течение 10 дней со дня вступления в силу закона Республики Алтай о роспуске Совета депутатов Чепошского 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64. Ответственность Главы поселения перед государством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Глава поселения в соответствии со статьей 74 Федерального закона «Об общих принципах организации местного самоуправления в Российской Федерации» может быть отрешен от должности Главой Республики Алтай, Председателем Правительства Республики Алтай в случае: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65. Удаление Главы поселения в отставку</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Основаниями для удаления Главы поселения в отставку являются: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lastRenderedPageBreak/>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w:t>
      </w:r>
      <w:r w:rsidRPr="00E50F2E">
        <w:rPr>
          <w:rFonts w:ascii="Times New Roman" w:hAnsi="Times New Roman" w:cs="Times New Roman"/>
          <w:sz w:val="28"/>
          <w:szCs w:val="28"/>
        </w:rPr>
        <w:lastRenderedPageBreak/>
        <w:t xml:space="preserve">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15. В случае, если избранный на муниципальных выборах </w:t>
      </w:r>
      <w:r w:rsidR="0088088D" w:rsidRPr="00E50F2E">
        <w:rPr>
          <w:rFonts w:ascii="Times New Roman" w:hAnsi="Times New Roman" w:cs="Times New Roman"/>
          <w:sz w:val="28"/>
          <w:szCs w:val="28"/>
        </w:rPr>
        <w:t>Глава поселения</w:t>
      </w:r>
      <w:r w:rsidRPr="00E50F2E">
        <w:rPr>
          <w:rFonts w:ascii="Times New Roman" w:hAnsi="Times New Roman" w:cs="Times New Roman"/>
          <w:sz w:val="28"/>
          <w:szCs w:val="28"/>
        </w:rPr>
        <w:t>,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ГЛАВА IX. ЗАКЛЮЧИТЕЛЬНЫЕ ПОЛОЖЕНИЯ</w:t>
      </w:r>
    </w:p>
    <w:p w:rsidR="00E50F2E" w:rsidRPr="00E50F2E" w:rsidRDefault="00E50F2E" w:rsidP="00E50F2E">
      <w:pPr>
        <w:spacing w:after="0" w:line="240" w:lineRule="auto"/>
        <w:rPr>
          <w:rFonts w:ascii="Times New Roman" w:hAnsi="Times New Roman" w:cs="Times New Roman"/>
          <w:sz w:val="28"/>
          <w:szCs w:val="28"/>
        </w:rPr>
      </w:pPr>
    </w:p>
    <w:p w:rsidR="00E50F2E" w:rsidRPr="0088088D"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 xml:space="preserve">Статья 66. Вступление в силу и действие настоящего Устава </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1. Настоящий Устав, пройдя государственную регистрацию, вступает в силу после его официального обнародования. </w:t>
      </w:r>
    </w:p>
    <w:p w:rsid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Чепошского сельского поселения, избранного до вступления в силу настоящего Устава.</w:t>
      </w:r>
    </w:p>
    <w:p w:rsidR="0088088D" w:rsidRPr="00E50F2E" w:rsidRDefault="0088088D" w:rsidP="00E50F2E">
      <w:pPr>
        <w:spacing w:after="0" w:line="240" w:lineRule="auto"/>
        <w:rPr>
          <w:rFonts w:ascii="Times New Roman" w:hAnsi="Times New Roman" w:cs="Times New Roman"/>
          <w:sz w:val="28"/>
          <w:szCs w:val="28"/>
        </w:rPr>
      </w:pPr>
    </w:p>
    <w:p w:rsidR="00E50F2E" w:rsidRDefault="00E50F2E" w:rsidP="00E50F2E">
      <w:pPr>
        <w:spacing w:after="0" w:line="240" w:lineRule="auto"/>
        <w:rPr>
          <w:rFonts w:ascii="Times New Roman" w:hAnsi="Times New Roman" w:cs="Times New Roman"/>
          <w:b/>
          <w:sz w:val="28"/>
          <w:szCs w:val="28"/>
        </w:rPr>
      </w:pPr>
      <w:r w:rsidRPr="0088088D">
        <w:rPr>
          <w:rFonts w:ascii="Times New Roman" w:hAnsi="Times New Roman" w:cs="Times New Roman"/>
          <w:b/>
          <w:sz w:val="28"/>
          <w:szCs w:val="28"/>
        </w:rPr>
        <w:t>Статья 67. Признание утратившими силу муниципальных правовых актов</w:t>
      </w:r>
    </w:p>
    <w:p w:rsidR="0088088D" w:rsidRPr="0088088D" w:rsidRDefault="0088088D" w:rsidP="00E50F2E">
      <w:pPr>
        <w:spacing w:after="0" w:line="240" w:lineRule="auto"/>
        <w:rPr>
          <w:rFonts w:ascii="Times New Roman" w:hAnsi="Times New Roman" w:cs="Times New Roman"/>
          <w:b/>
          <w:sz w:val="28"/>
          <w:szCs w:val="28"/>
        </w:rPr>
      </w:pPr>
    </w:p>
    <w:p w:rsidR="00E50F2E" w:rsidRPr="0088088D" w:rsidRDefault="00E50F2E" w:rsidP="00E50F2E">
      <w:pPr>
        <w:spacing w:after="0" w:line="240" w:lineRule="auto"/>
        <w:rPr>
          <w:rFonts w:ascii="Times New Roman" w:hAnsi="Times New Roman" w:cs="Times New Roman"/>
          <w:sz w:val="28"/>
          <w:szCs w:val="28"/>
        </w:rPr>
      </w:pPr>
      <w:r w:rsidRPr="0088088D">
        <w:rPr>
          <w:rFonts w:ascii="Times New Roman" w:hAnsi="Times New Roman" w:cs="Times New Roman"/>
          <w:sz w:val="28"/>
          <w:szCs w:val="28"/>
        </w:rPr>
        <w:t>Признать утратившими силу со дня вступления в силу настоящего Устава:</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 Устав муниципального образования Чепошское сельское поселение Чемальского района Республики Алтай, принятый решением Совета депутатов от 20 апреля 2012 г. № 8;</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2. Решение Совета депутатов Чепошского сельского поселения Чемальского района Республики Алтай от 13 ноября 2013 г. № 34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3. Решение Совета депутатов Чепошского сельского поселения Чемальского района Республики Алтай от 24 января 2015 г.№ 68 «О внесении изменений и </w:t>
      </w:r>
      <w:r w:rsidRPr="00E50F2E">
        <w:rPr>
          <w:rFonts w:ascii="Times New Roman" w:hAnsi="Times New Roman" w:cs="Times New Roman"/>
          <w:sz w:val="28"/>
          <w:szCs w:val="28"/>
        </w:rPr>
        <w:lastRenderedPageBreak/>
        <w:t>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4. Решение Совета депутатов Чепошского сельского поселения Чемальского района Республики Алтай от 15 сентября 2015 г. № 75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5. Решение Совета депутатов Чепошского сельского поселения Чемальского района Республики Алтай от 28 декабря 2016 г. № 110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6. Решение Совета депутатов Чепошского сельского поселения Чемальского района Республики Алтай от 22 марта 2017 г. № 120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7. Решение Совета депутатов Чепошского сельского поселения Чемальского района Республики Алтай от 12 мая 2017 г. № 123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8. Решение Совета депутатов Чепошского сельского поселения Чемальского района Республики Алтай от 9 октября 2017 г. № 06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9. Решение Совета депутатов Чепошского сельского поселения Чемальского района Республики Алтай от 29 ноября 2017 г. № 12 «О внесении изменений и дополнений в Устав муниципального образования Чепошское сельское поселение»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10. Решение Совета депутатов Чепошского сельского поселения Чемальского района Республики Алтай от 22 июня 2018 г. № 23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11. Решение Совета депутатов Чепошского сельского поселения Чемальского района Республики Алтай от 29 декабря 2018 г. № 39 «О внесении изменений и дополнений в Устав муниципального образования Чепошское сельское поселение»</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p>
    <w:p w:rsidR="0088088D"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Глава МО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«Чепошское сельское </w:t>
      </w:r>
      <w:proofErr w:type="gramStart"/>
      <w:r w:rsidRPr="00E50F2E">
        <w:rPr>
          <w:rFonts w:ascii="Times New Roman" w:hAnsi="Times New Roman" w:cs="Times New Roman"/>
          <w:sz w:val="28"/>
          <w:szCs w:val="28"/>
        </w:rPr>
        <w:t xml:space="preserve">поселение»   </w:t>
      </w:r>
      <w:proofErr w:type="gramEnd"/>
      <w:r w:rsidRPr="00E50F2E">
        <w:rPr>
          <w:rFonts w:ascii="Times New Roman" w:hAnsi="Times New Roman" w:cs="Times New Roman"/>
          <w:sz w:val="28"/>
          <w:szCs w:val="28"/>
        </w:rPr>
        <w:t xml:space="preserve">                   </w:t>
      </w:r>
      <w:r w:rsidR="0088088D">
        <w:rPr>
          <w:rFonts w:ascii="Times New Roman" w:hAnsi="Times New Roman" w:cs="Times New Roman"/>
          <w:sz w:val="28"/>
          <w:szCs w:val="28"/>
        </w:rPr>
        <w:t xml:space="preserve">                 </w:t>
      </w:r>
      <w:r w:rsidRPr="00E50F2E">
        <w:rPr>
          <w:rFonts w:ascii="Times New Roman" w:hAnsi="Times New Roman" w:cs="Times New Roman"/>
          <w:sz w:val="28"/>
          <w:szCs w:val="28"/>
        </w:rPr>
        <w:t>Л.И. Прадед</w:t>
      </w: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Председатель Совета депутатов </w:t>
      </w:r>
    </w:p>
    <w:p w:rsidR="00E50F2E"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МО «Чепошское сельское </w:t>
      </w:r>
      <w:proofErr w:type="gramStart"/>
      <w:r w:rsidR="0088088D" w:rsidRPr="00E50F2E">
        <w:rPr>
          <w:rFonts w:ascii="Times New Roman" w:hAnsi="Times New Roman" w:cs="Times New Roman"/>
          <w:sz w:val="28"/>
          <w:szCs w:val="28"/>
        </w:rPr>
        <w:t xml:space="preserve">поселение»  </w:t>
      </w:r>
      <w:r w:rsidRPr="00E50F2E">
        <w:rPr>
          <w:rFonts w:ascii="Times New Roman" w:hAnsi="Times New Roman" w:cs="Times New Roman"/>
          <w:sz w:val="28"/>
          <w:szCs w:val="28"/>
        </w:rPr>
        <w:t xml:space="preserve"> </w:t>
      </w:r>
      <w:proofErr w:type="gramEnd"/>
      <w:r w:rsidRPr="00E50F2E">
        <w:rPr>
          <w:rFonts w:ascii="Times New Roman" w:hAnsi="Times New Roman" w:cs="Times New Roman"/>
          <w:sz w:val="28"/>
          <w:szCs w:val="28"/>
        </w:rPr>
        <w:t xml:space="preserve">                             С.Б. </w:t>
      </w:r>
      <w:proofErr w:type="spellStart"/>
      <w:r w:rsidRPr="00E50F2E">
        <w:rPr>
          <w:rFonts w:ascii="Times New Roman" w:hAnsi="Times New Roman" w:cs="Times New Roman"/>
          <w:sz w:val="28"/>
          <w:szCs w:val="28"/>
        </w:rPr>
        <w:t>Яндиков</w:t>
      </w:r>
      <w:proofErr w:type="spellEnd"/>
      <w:r w:rsidRPr="00E50F2E">
        <w:rPr>
          <w:rFonts w:ascii="Times New Roman" w:hAnsi="Times New Roman" w:cs="Times New Roman"/>
          <w:sz w:val="28"/>
          <w:szCs w:val="28"/>
        </w:rPr>
        <w:t xml:space="preserve">                              </w:t>
      </w:r>
    </w:p>
    <w:p w:rsidR="00E50F2E" w:rsidRPr="00E50F2E" w:rsidRDefault="00E50F2E" w:rsidP="00E50F2E">
      <w:pPr>
        <w:spacing w:after="0" w:line="240" w:lineRule="auto"/>
        <w:rPr>
          <w:rFonts w:ascii="Times New Roman" w:hAnsi="Times New Roman" w:cs="Times New Roman"/>
          <w:sz w:val="28"/>
          <w:szCs w:val="28"/>
        </w:rPr>
      </w:pPr>
    </w:p>
    <w:p w:rsidR="007442AB" w:rsidRPr="00E50F2E" w:rsidRDefault="00E50F2E" w:rsidP="00E50F2E">
      <w:pPr>
        <w:spacing w:after="0" w:line="240" w:lineRule="auto"/>
        <w:rPr>
          <w:rFonts w:ascii="Times New Roman" w:hAnsi="Times New Roman" w:cs="Times New Roman"/>
          <w:sz w:val="28"/>
          <w:szCs w:val="28"/>
        </w:rPr>
      </w:pPr>
      <w:r w:rsidRPr="00E50F2E">
        <w:rPr>
          <w:rFonts w:ascii="Times New Roman" w:hAnsi="Times New Roman" w:cs="Times New Roman"/>
          <w:sz w:val="28"/>
          <w:szCs w:val="28"/>
        </w:rPr>
        <w:t xml:space="preserve">                     </w:t>
      </w:r>
    </w:p>
    <w:sectPr w:rsidR="007442AB" w:rsidRPr="00E50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2E"/>
    <w:rsid w:val="000637C9"/>
    <w:rsid w:val="0056551B"/>
    <w:rsid w:val="006931B9"/>
    <w:rsid w:val="007442AB"/>
    <w:rsid w:val="0088088D"/>
    <w:rsid w:val="00A26145"/>
    <w:rsid w:val="00E5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49F8-BD12-4500-875F-723A7FF5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21907</Words>
  <Characters>124876</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YURII</cp:lastModifiedBy>
  <cp:revision>2</cp:revision>
  <dcterms:created xsi:type="dcterms:W3CDTF">2019-05-27T08:32:00Z</dcterms:created>
  <dcterms:modified xsi:type="dcterms:W3CDTF">2019-05-27T08:32:00Z</dcterms:modified>
</cp:coreProperties>
</file>