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352"/>
        <w:tblW w:w="0" w:type="auto"/>
        <w:tblBorders>
          <w:bottom w:val="thickThinSmallGap" w:sz="24" w:space="0" w:color="auto"/>
        </w:tblBorders>
        <w:tblLook w:val="04A0" w:firstRow="1" w:lastRow="0" w:firstColumn="1" w:lastColumn="0" w:noHBand="0" w:noVBand="1"/>
      </w:tblPr>
      <w:tblGrid>
        <w:gridCol w:w="3915"/>
        <w:gridCol w:w="1466"/>
        <w:gridCol w:w="3839"/>
      </w:tblGrid>
      <w:tr w:rsidR="008C517C" w:rsidRPr="00DE7CE4" w:rsidTr="008E3B70">
        <w:trPr>
          <w:trHeight w:val="1777"/>
        </w:trPr>
        <w:tc>
          <w:tcPr>
            <w:tcW w:w="3915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8C517C" w:rsidRPr="00DE7CE4" w:rsidRDefault="008C517C" w:rsidP="008E3B70">
            <w:pPr>
              <w:keepNext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outlineLvl w:val="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DE7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РОССИЙСКАЯ ФЕДЕРАЦИЯ</w:t>
            </w:r>
          </w:p>
          <w:p w:rsidR="008C517C" w:rsidRPr="00DE7CE4" w:rsidRDefault="008C517C" w:rsidP="008E3B7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7C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РЕСПУБЛИКА АЛТАЙ</w:t>
            </w:r>
          </w:p>
          <w:p w:rsidR="008C517C" w:rsidRPr="00DE7CE4" w:rsidRDefault="008C517C" w:rsidP="008E3B7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7C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СОВЕТ ДЕПУТАТОВ</w:t>
            </w:r>
          </w:p>
          <w:p w:rsidR="008C517C" w:rsidRPr="00DE7CE4" w:rsidRDefault="008C517C" w:rsidP="008E3B7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ЧЕПОШСКОГО СЕЛЬСКОГО</w:t>
            </w:r>
            <w:r w:rsidRPr="00DE7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ПОСЕЛЕНИЯ</w:t>
            </w:r>
          </w:p>
        </w:tc>
        <w:tc>
          <w:tcPr>
            <w:tcW w:w="146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8C517C" w:rsidRPr="00DE7CE4" w:rsidRDefault="008C517C" w:rsidP="008E3B7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CE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36AF0A8C" wp14:editId="743479C9">
                  <wp:simplePos x="0" y="0"/>
                  <wp:positionH relativeFrom="column">
                    <wp:posOffset>81280</wp:posOffset>
                  </wp:positionH>
                  <wp:positionV relativeFrom="paragraph">
                    <wp:posOffset>172085</wp:posOffset>
                  </wp:positionV>
                  <wp:extent cx="685800" cy="685800"/>
                  <wp:effectExtent l="0" t="0" r="0" b="0"/>
                  <wp:wrapNone/>
                  <wp:docPr id="1" name="Рисунок 1" descr="G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839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8C517C" w:rsidRPr="00DE7CE4" w:rsidRDefault="008C517C" w:rsidP="008E3B70">
            <w:pPr>
              <w:keepNext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outlineLvl w:val="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 ФЕДЕРАЦИЯЗЫ</w:t>
            </w:r>
          </w:p>
          <w:p w:rsidR="008C517C" w:rsidRPr="00DE7CE4" w:rsidRDefault="008C517C" w:rsidP="008E3B7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7C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АЛТАЙ РЕСПУБЛИКА</w:t>
            </w:r>
          </w:p>
          <w:p w:rsidR="008C517C" w:rsidRPr="00DE7CE4" w:rsidRDefault="008C517C" w:rsidP="008E3B7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7C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СОВЕДИ ДЕПУТАТТАР</w:t>
            </w:r>
          </w:p>
          <w:p w:rsidR="008C517C" w:rsidRPr="00DE7CE4" w:rsidRDefault="008C517C" w:rsidP="008E3B7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7C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ЧЕПОШ </w:t>
            </w:r>
          </w:p>
          <w:p w:rsidR="008C517C" w:rsidRPr="00DE7CE4" w:rsidRDefault="008C517C" w:rsidP="008E3B7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7C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J</w:t>
            </w:r>
            <w:r w:rsidRPr="00DE7C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УРТ</w:t>
            </w:r>
          </w:p>
        </w:tc>
      </w:tr>
    </w:tbl>
    <w:p w:rsidR="008C517C" w:rsidRPr="00DE7CE4" w:rsidRDefault="008C517C" w:rsidP="008C517C">
      <w:pPr>
        <w:keepNext/>
        <w:keepLines/>
        <w:spacing w:after="0" w:line="230" w:lineRule="exact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E7C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           </w:t>
      </w:r>
    </w:p>
    <w:p w:rsidR="008C517C" w:rsidRPr="00DE7CE4" w:rsidRDefault="008C517C" w:rsidP="008C517C">
      <w:pPr>
        <w:keepNext/>
        <w:keepLines/>
        <w:spacing w:after="0" w:line="230" w:lineRule="exact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E7C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</w:t>
      </w:r>
    </w:p>
    <w:p w:rsidR="008C517C" w:rsidRDefault="000C09FE" w:rsidP="008C517C">
      <w:pPr>
        <w:widowControl w:val="0"/>
        <w:autoSpaceDE w:val="0"/>
        <w:autoSpaceDN w:val="0"/>
        <w:adjustRightInd w:val="0"/>
        <w:spacing w:before="240" w:after="60" w:line="240" w:lineRule="auto"/>
        <w:jc w:val="center"/>
        <w:outlineLvl w:val="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СЕССИЯ № 3</w:t>
      </w:r>
    </w:p>
    <w:p w:rsidR="008C517C" w:rsidRDefault="008C517C" w:rsidP="008C517C">
      <w:pPr>
        <w:widowControl w:val="0"/>
        <w:autoSpaceDE w:val="0"/>
        <w:autoSpaceDN w:val="0"/>
        <w:adjustRightInd w:val="0"/>
        <w:spacing w:before="240" w:after="60" w:line="240" w:lineRule="auto"/>
        <w:jc w:val="center"/>
        <w:outlineLvl w:val="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ТРЕТЬЕГО СОЗЫВА</w:t>
      </w:r>
    </w:p>
    <w:p w:rsidR="008C517C" w:rsidRPr="00DE7CE4" w:rsidRDefault="008C517C" w:rsidP="008C517C">
      <w:pPr>
        <w:widowControl w:val="0"/>
        <w:autoSpaceDE w:val="0"/>
        <w:autoSpaceDN w:val="0"/>
        <w:adjustRightInd w:val="0"/>
        <w:spacing w:before="240" w:after="60" w:line="240" w:lineRule="auto"/>
        <w:jc w:val="center"/>
        <w:outlineLvl w:val="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E7C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 Е Ш Е Н И Е                                                             Ч Е Ч И М</w:t>
      </w:r>
    </w:p>
    <w:p w:rsidR="008C517C" w:rsidRPr="00DE7CE4" w:rsidRDefault="00206593" w:rsidP="008C517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31 января 2013</w:t>
      </w:r>
      <w:r w:rsidR="008C517C" w:rsidRPr="00DE7C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15</w:t>
      </w:r>
    </w:p>
    <w:p w:rsidR="008C517C" w:rsidRPr="00DE7CE4" w:rsidRDefault="008C517C" w:rsidP="008C517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CE4">
        <w:rPr>
          <w:rFonts w:ascii="Times New Roman" w:eastAsia="Times New Roman" w:hAnsi="Times New Roman" w:cs="Times New Roman"/>
          <w:sz w:val="28"/>
          <w:szCs w:val="28"/>
          <w:lang w:eastAsia="ru-RU"/>
        </w:rPr>
        <w:t>с. Чепош</w:t>
      </w:r>
    </w:p>
    <w:p w:rsidR="00804661" w:rsidRDefault="00804661"/>
    <w:p w:rsidR="008C517C" w:rsidRPr="008C517C" w:rsidRDefault="008C517C" w:rsidP="008C517C">
      <w:pPr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517C">
        <w:rPr>
          <w:rFonts w:ascii="Times New Roman" w:hAnsi="Times New Roman"/>
          <w:b/>
          <w:sz w:val="28"/>
          <w:szCs w:val="28"/>
        </w:rPr>
        <w:t xml:space="preserve">О </w:t>
      </w:r>
      <w:r w:rsidR="00206593">
        <w:rPr>
          <w:rFonts w:ascii="Times New Roman" w:hAnsi="Times New Roman"/>
          <w:b/>
          <w:sz w:val="28"/>
          <w:szCs w:val="28"/>
        </w:rPr>
        <w:t xml:space="preserve">принятии Дополнительного соглашения к Соглашению по передаче Администрацией </w:t>
      </w:r>
      <w:r w:rsidRPr="008C517C">
        <w:rPr>
          <w:rFonts w:ascii="Times New Roman" w:hAnsi="Times New Roman"/>
          <w:b/>
          <w:sz w:val="28"/>
          <w:szCs w:val="28"/>
        </w:rPr>
        <w:t>Чепошского с</w:t>
      </w:r>
      <w:r w:rsidR="00206593">
        <w:rPr>
          <w:rFonts w:ascii="Times New Roman" w:hAnsi="Times New Roman"/>
          <w:b/>
          <w:sz w:val="28"/>
          <w:szCs w:val="28"/>
        </w:rPr>
        <w:t>ельского поселения  осуществления части своих полномочий Администрации МО «Чемальский район» на 2013 год</w:t>
      </w:r>
    </w:p>
    <w:p w:rsidR="008C517C" w:rsidRDefault="008C517C" w:rsidP="008C517C">
      <w:pPr>
        <w:pStyle w:val="a3"/>
        <w:rPr>
          <w:rFonts w:ascii="Times New Roman" w:hAnsi="Times New Roman"/>
          <w:b/>
          <w:sz w:val="28"/>
          <w:szCs w:val="28"/>
        </w:rPr>
      </w:pPr>
    </w:p>
    <w:p w:rsidR="008C517C" w:rsidRPr="008C517C" w:rsidRDefault="008C517C" w:rsidP="008C517C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17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 ФЗ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517C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общих принципах организации местного самоуправления</w:t>
      </w:r>
      <w:r w:rsidR="00D35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Российской Федерации »,</w:t>
      </w:r>
      <w:r w:rsidRPr="008C5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Уставом Чепошс</w:t>
      </w:r>
      <w:r w:rsidR="00F540A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 сельского поселения Совет</w:t>
      </w:r>
      <w:r w:rsidRPr="008C5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депутатов Чепошского  сельского  поселения</w:t>
      </w:r>
    </w:p>
    <w:p w:rsidR="008C517C" w:rsidRPr="008C517C" w:rsidRDefault="008C517C" w:rsidP="008C517C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517C" w:rsidRPr="008C517C" w:rsidRDefault="008C517C" w:rsidP="008C51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17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D356A1" w:rsidRDefault="00D356A1" w:rsidP="00D356A1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56A1" w:rsidRPr="00D356A1" w:rsidRDefault="00D356A1" w:rsidP="00D356A1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6A1">
        <w:rPr>
          <w:rFonts w:ascii="Times New Roman" w:hAnsi="Times New Roman"/>
          <w:sz w:val="28"/>
          <w:szCs w:val="28"/>
        </w:rPr>
        <w:t>Принять Дополнительное  соглашение  к Соглашению по передаче Администрацией Чепошского сельского поселения  осуществления части своих полномочий Администрации МО «Чемальский район» на 2013 год</w:t>
      </w:r>
      <w:r>
        <w:rPr>
          <w:rFonts w:ascii="Times New Roman" w:hAnsi="Times New Roman"/>
          <w:sz w:val="28"/>
          <w:szCs w:val="28"/>
        </w:rPr>
        <w:t xml:space="preserve"> (приложение № 1).</w:t>
      </w:r>
    </w:p>
    <w:p w:rsidR="00D356A1" w:rsidRPr="00D356A1" w:rsidRDefault="00D356A1" w:rsidP="00D356A1">
      <w:pPr>
        <w:pStyle w:val="a3"/>
        <w:ind w:left="786"/>
        <w:rPr>
          <w:rFonts w:ascii="Times New Roman" w:hAnsi="Times New Roman"/>
          <w:sz w:val="28"/>
          <w:szCs w:val="28"/>
        </w:rPr>
      </w:pPr>
    </w:p>
    <w:p w:rsidR="008C517C" w:rsidRDefault="008C517C" w:rsidP="008C517C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Опубликовать настоящее решение</w:t>
      </w:r>
      <w:r w:rsidR="00D356A1">
        <w:rPr>
          <w:rFonts w:ascii="Times New Roman" w:hAnsi="Times New Roman"/>
          <w:sz w:val="28"/>
          <w:szCs w:val="28"/>
        </w:rPr>
        <w:t xml:space="preserve"> на информационных стендах Чепошского сельского поселения.</w:t>
      </w:r>
    </w:p>
    <w:p w:rsidR="008C517C" w:rsidRDefault="008C517C" w:rsidP="008C517C">
      <w:pPr>
        <w:spacing w:after="0"/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Совета депутатов</w:t>
      </w:r>
    </w:p>
    <w:p w:rsidR="008C517C" w:rsidRPr="008C517C" w:rsidRDefault="008C517C" w:rsidP="008C517C">
      <w:pPr>
        <w:spacing w:after="0"/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Чепошского сельского поселения:                                         И.Ю. Котеланов</w:t>
      </w:r>
    </w:p>
    <w:p w:rsidR="008C517C" w:rsidRDefault="008C517C" w:rsidP="008C517C">
      <w:pPr>
        <w:spacing w:after="0"/>
      </w:pPr>
    </w:p>
    <w:p w:rsidR="002C0446" w:rsidRDefault="002C0446" w:rsidP="008C517C">
      <w:pPr>
        <w:spacing w:after="0"/>
      </w:pPr>
    </w:p>
    <w:p w:rsidR="002C0446" w:rsidRDefault="002C0446" w:rsidP="008C517C">
      <w:pPr>
        <w:spacing w:after="0"/>
      </w:pPr>
    </w:p>
    <w:p w:rsidR="002C0446" w:rsidRDefault="002C0446" w:rsidP="008C517C">
      <w:pPr>
        <w:spacing w:after="0"/>
      </w:pPr>
    </w:p>
    <w:p w:rsidR="002C0446" w:rsidRDefault="002C0446" w:rsidP="008C517C">
      <w:pPr>
        <w:spacing w:after="0"/>
      </w:pPr>
    </w:p>
    <w:p w:rsidR="002C0446" w:rsidRPr="002C0446" w:rsidRDefault="002C0446" w:rsidP="002C0446">
      <w:pPr>
        <w:spacing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1 </w:t>
      </w:r>
      <w:r w:rsidR="000C09FE">
        <w:rPr>
          <w:rFonts w:ascii="Times New Roman" w:hAnsi="Times New Roman" w:cs="Times New Roman"/>
          <w:sz w:val="28"/>
          <w:szCs w:val="28"/>
        </w:rPr>
        <w:t>к решению  Совета депутатов Чепошского сельского поселения № 15 от 31.01.2013 года</w:t>
      </w:r>
    </w:p>
    <w:p w:rsidR="000C09FE" w:rsidRDefault="000C09FE" w:rsidP="002C044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0446" w:rsidRPr="00FC3544" w:rsidRDefault="002C0446" w:rsidP="000C09F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3544">
        <w:rPr>
          <w:rFonts w:ascii="Times New Roman" w:hAnsi="Times New Roman" w:cs="Times New Roman"/>
          <w:b/>
          <w:sz w:val="28"/>
          <w:szCs w:val="28"/>
        </w:rPr>
        <w:t>Дополнительное соглашение</w:t>
      </w:r>
      <w:r w:rsidR="000C09F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</w:t>
      </w:r>
      <w:r w:rsidR="000C09FE">
        <w:rPr>
          <w:rFonts w:ascii="Times New Roman" w:hAnsi="Times New Roman" w:cs="Times New Roman"/>
          <w:b/>
          <w:sz w:val="28"/>
          <w:szCs w:val="28"/>
        </w:rPr>
        <w:t xml:space="preserve"> С</w:t>
      </w:r>
      <w:r w:rsidRPr="00FC3544">
        <w:rPr>
          <w:rFonts w:ascii="Times New Roman" w:hAnsi="Times New Roman" w:cs="Times New Roman"/>
          <w:b/>
          <w:sz w:val="28"/>
          <w:szCs w:val="28"/>
        </w:rPr>
        <w:t>оглашению по передаче Администрацией Чепошского сельского поселения осуществления части своих полномочий Администрации МО «Чемальский район» на 2013 год</w:t>
      </w:r>
    </w:p>
    <w:p w:rsidR="002C0446" w:rsidRPr="000C09FE" w:rsidRDefault="002C0446" w:rsidP="002C0446">
      <w:pPr>
        <w:rPr>
          <w:rFonts w:ascii="Times New Roman" w:hAnsi="Times New Roman" w:cs="Times New Roman"/>
          <w:sz w:val="28"/>
          <w:szCs w:val="28"/>
        </w:rPr>
      </w:pPr>
      <w:r w:rsidRPr="000C09FE">
        <w:rPr>
          <w:rFonts w:ascii="Times New Roman" w:hAnsi="Times New Roman" w:cs="Times New Roman"/>
          <w:sz w:val="28"/>
          <w:szCs w:val="28"/>
        </w:rPr>
        <w:t xml:space="preserve">с. Чемал                                                    </w:t>
      </w:r>
      <w:r w:rsidR="006D26DA">
        <w:rPr>
          <w:rFonts w:ascii="Times New Roman" w:hAnsi="Times New Roman" w:cs="Times New Roman"/>
          <w:sz w:val="28"/>
          <w:szCs w:val="28"/>
        </w:rPr>
        <w:t xml:space="preserve">                               «__» феврал</w:t>
      </w:r>
      <w:r w:rsidRPr="000C09FE">
        <w:rPr>
          <w:rFonts w:ascii="Times New Roman" w:hAnsi="Times New Roman" w:cs="Times New Roman"/>
          <w:sz w:val="28"/>
          <w:szCs w:val="28"/>
        </w:rPr>
        <w:t>я 2013 г.</w:t>
      </w:r>
    </w:p>
    <w:p w:rsidR="002C0446" w:rsidRPr="000C09FE" w:rsidRDefault="002C0446" w:rsidP="002C0446">
      <w:pPr>
        <w:tabs>
          <w:tab w:val="left" w:pos="405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C09FE">
        <w:rPr>
          <w:rFonts w:ascii="Times New Roman" w:hAnsi="Times New Roman" w:cs="Times New Roman"/>
          <w:sz w:val="28"/>
          <w:szCs w:val="28"/>
        </w:rPr>
        <w:t xml:space="preserve">    Орган местного самоуправления МО «Чемальский район», в лице и. о. главы МО «Чемальский район» Ящемской Людмилы Борисовны, действующей на основании Устава МО «Чемальский район», с одной стороны и сельская администрация Чепошского сельского поселения, в лице главы Чепошского сельского поселения Прадед Лидии Ивановны, действующей на основании Устава Чепошского сельского поселения, с другой стороны, заключили настоящее Дополнительное соглашение о нижеследующем:</w:t>
      </w:r>
    </w:p>
    <w:p w:rsidR="002C0446" w:rsidRPr="000C09FE" w:rsidRDefault="002C0446" w:rsidP="002C0446">
      <w:pPr>
        <w:tabs>
          <w:tab w:val="left" w:pos="4050"/>
        </w:tabs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C09FE">
        <w:rPr>
          <w:rFonts w:ascii="Times New Roman" w:hAnsi="Times New Roman" w:cs="Times New Roman"/>
          <w:sz w:val="28"/>
          <w:szCs w:val="28"/>
        </w:rPr>
        <w:t>1)Поселение передает межбюджетные трансферты через МО «Чемальский район» Чемальской МРБ:</w:t>
      </w:r>
    </w:p>
    <w:p w:rsidR="002C0446" w:rsidRPr="000C09FE" w:rsidRDefault="002C0446" w:rsidP="002C0446">
      <w:pPr>
        <w:tabs>
          <w:tab w:val="left" w:pos="4050"/>
        </w:tabs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C09FE">
        <w:rPr>
          <w:rFonts w:ascii="Times New Roman" w:hAnsi="Times New Roman" w:cs="Times New Roman"/>
          <w:sz w:val="28"/>
          <w:szCs w:val="28"/>
        </w:rPr>
        <w:t>а) на приобретение бибтехники в сумме 1900,00 рублей;</w:t>
      </w:r>
    </w:p>
    <w:p w:rsidR="002C0446" w:rsidRPr="000C09FE" w:rsidRDefault="002C0446" w:rsidP="002C0446">
      <w:pPr>
        <w:tabs>
          <w:tab w:val="left" w:pos="4050"/>
        </w:tabs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C09FE">
        <w:rPr>
          <w:rFonts w:ascii="Times New Roman" w:hAnsi="Times New Roman" w:cs="Times New Roman"/>
          <w:sz w:val="28"/>
          <w:szCs w:val="28"/>
        </w:rPr>
        <w:t>б) на комплектование в сумме 18100,00 рублей;</w:t>
      </w:r>
    </w:p>
    <w:p w:rsidR="002C0446" w:rsidRPr="000C09FE" w:rsidRDefault="002C0446" w:rsidP="002C0446">
      <w:pPr>
        <w:tabs>
          <w:tab w:val="left" w:pos="4050"/>
        </w:tabs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C09FE">
        <w:rPr>
          <w:rFonts w:ascii="Times New Roman" w:hAnsi="Times New Roman" w:cs="Times New Roman"/>
          <w:sz w:val="28"/>
          <w:szCs w:val="28"/>
        </w:rPr>
        <w:t>в) на подписку периодических изданий в сумме 10000,00 рублей.</w:t>
      </w:r>
    </w:p>
    <w:p w:rsidR="002C0446" w:rsidRPr="000C09FE" w:rsidRDefault="002C0446" w:rsidP="002C0446">
      <w:pPr>
        <w:tabs>
          <w:tab w:val="left" w:pos="4050"/>
        </w:tabs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C09FE">
        <w:rPr>
          <w:rFonts w:ascii="Times New Roman" w:hAnsi="Times New Roman" w:cs="Times New Roman"/>
          <w:sz w:val="28"/>
          <w:szCs w:val="28"/>
        </w:rPr>
        <w:t>Всего сумма межбюджетных трансфертов по Чепошскому сельскому поселению на организацию библиотечного обслуживания и культурно-досуговой деятельности составляет 30000,00 рублей.</w:t>
      </w:r>
    </w:p>
    <w:p w:rsidR="002C0446" w:rsidRPr="000C09FE" w:rsidRDefault="002C0446" w:rsidP="002C0446">
      <w:pPr>
        <w:tabs>
          <w:tab w:val="left" w:pos="4050"/>
        </w:tabs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C09FE">
        <w:rPr>
          <w:rFonts w:ascii="Times New Roman" w:hAnsi="Times New Roman" w:cs="Times New Roman"/>
          <w:sz w:val="28"/>
          <w:szCs w:val="28"/>
        </w:rPr>
        <w:t>2) Сроки передачи межбюджетных трансфертов:</w:t>
      </w:r>
    </w:p>
    <w:p w:rsidR="002C0446" w:rsidRPr="000C09FE" w:rsidRDefault="002C0446" w:rsidP="002C0446">
      <w:pPr>
        <w:tabs>
          <w:tab w:val="left" w:pos="4050"/>
        </w:tabs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C09FE">
        <w:rPr>
          <w:rFonts w:ascii="Times New Roman" w:hAnsi="Times New Roman" w:cs="Times New Roman"/>
          <w:sz w:val="28"/>
          <w:szCs w:val="28"/>
        </w:rPr>
        <w:t xml:space="preserve">     1. 8100,00 рублей до 1 мая 2013 года перечислить на литературу по программе «сельская библиотека» - 11 этап.</w:t>
      </w:r>
    </w:p>
    <w:p w:rsidR="002C0446" w:rsidRPr="000C09FE" w:rsidRDefault="002C0446" w:rsidP="002C0446">
      <w:pPr>
        <w:tabs>
          <w:tab w:val="left" w:pos="4050"/>
        </w:tabs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C09FE">
        <w:rPr>
          <w:rFonts w:ascii="Times New Roman" w:hAnsi="Times New Roman" w:cs="Times New Roman"/>
          <w:sz w:val="28"/>
          <w:szCs w:val="28"/>
        </w:rPr>
        <w:t xml:space="preserve">     2. 10000,00 рублей на приобретение литературы по краеведению и по каталогам «Пушкинская библиотека», «Лучшие книги для детей и юношества» в 1-м полугодии 2013 года. </w:t>
      </w:r>
    </w:p>
    <w:p w:rsidR="002C0446" w:rsidRPr="000C09FE" w:rsidRDefault="002C0446" w:rsidP="002C0446">
      <w:pPr>
        <w:tabs>
          <w:tab w:val="left" w:pos="4050"/>
        </w:tabs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C09FE">
        <w:rPr>
          <w:rFonts w:ascii="Times New Roman" w:hAnsi="Times New Roman" w:cs="Times New Roman"/>
          <w:sz w:val="28"/>
          <w:szCs w:val="28"/>
        </w:rPr>
        <w:t xml:space="preserve">     3. 1900,00 рублей на приобретение библиотечной техники для обработки литературы в 1-м полугодии.</w:t>
      </w:r>
    </w:p>
    <w:p w:rsidR="002C0446" w:rsidRPr="000C09FE" w:rsidRDefault="002C0446" w:rsidP="002C0446">
      <w:pPr>
        <w:tabs>
          <w:tab w:val="left" w:pos="4050"/>
        </w:tabs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C09FE">
        <w:rPr>
          <w:rFonts w:ascii="Times New Roman" w:hAnsi="Times New Roman" w:cs="Times New Roman"/>
          <w:sz w:val="28"/>
          <w:szCs w:val="28"/>
        </w:rPr>
        <w:lastRenderedPageBreak/>
        <w:t xml:space="preserve">     4. 10000,00 рублей на подписку периодических изданий, предусмотренных бюджетной росписью до 15 мая 2013 года, до 1 октября- на 1 полугодие 2014 года.</w:t>
      </w:r>
    </w:p>
    <w:p w:rsidR="002C0446" w:rsidRPr="000C09FE" w:rsidRDefault="002C0446" w:rsidP="002C0446">
      <w:pPr>
        <w:tabs>
          <w:tab w:val="left" w:pos="4050"/>
        </w:tabs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C09FE">
        <w:rPr>
          <w:rFonts w:ascii="Times New Roman" w:hAnsi="Times New Roman" w:cs="Times New Roman"/>
          <w:sz w:val="28"/>
          <w:szCs w:val="28"/>
        </w:rPr>
        <w:t>3) Переданные поселением через Администрацию МО «Чемальский район» Чемальской МРБ трансферты на комплектование и сохранность единого фонда расходуются в соответствии с бюджетной росписью.</w:t>
      </w:r>
    </w:p>
    <w:p w:rsidR="002C0446" w:rsidRPr="000C09FE" w:rsidRDefault="002C0446" w:rsidP="002C0446">
      <w:pPr>
        <w:tabs>
          <w:tab w:val="left" w:pos="4050"/>
        </w:tabs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2C0446" w:rsidRPr="000C09FE" w:rsidRDefault="002C0446" w:rsidP="002C0446">
      <w:pPr>
        <w:pStyle w:val="a3"/>
        <w:tabs>
          <w:tab w:val="left" w:pos="405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C09FE">
        <w:rPr>
          <w:rFonts w:ascii="Times New Roman" w:hAnsi="Times New Roman" w:cs="Times New Roman"/>
          <w:sz w:val="28"/>
          <w:szCs w:val="28"/>
        </w:rPr>
        <w:t>Сторона 1                                                          Сторона 2</w:t>
      </w:r>
    </w:p>
    <w:p w:rsidR="002C0446" w:rsidRPr="000C09FE" w:rsidRDefault="002C0446" w:rsidP="002C0446">
      <w:pPr>
        <w:pStyle w:val="a3"/>
        <w:tabs>
          <w:tab w:val="left" w:pos="405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C09FE">
        <w:rPr>
          <w:rFonts w:ascii="Times New Roman" w:hAnsi="Times New Roman" w:cs="Times New Roman"/>
          <w:sz w:val="28"/>
          <w:szCs w:val="28"/>
        </w:rPr>
        <w:t>И. о. главы администрации                             Глава администрации</w:t>
      </w:r>
    </w:p>
    <w:p w:rsidR="002C0446" w:rsidRPr="000C09FE" w:rsidRDefault="002C0446" w:rsidP="002C0446">
      <w:pPr>
        <w:pStyle w:val="a3"/>
        <w:tabs>
          <w:tab w:val="left" w:pos="405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C09FE">
        <w:rPr>
          <w:rFonts w:ascii="Times New Roman" w:hAnsi="Times New Roman" w:cs="Times New Roman"/>
          <w:sz w:val="28"/>
          <w:szCs w:val="28"/>
        </w:rPr>
        <w:t>МО «Чемальский район»                      Чепошского сельского поселения</w:t>
      </w:r>
    </w:p>
    <w:p w:rsidR="002C0446" w:rsidRPr="000C09FE" w:rsidRDefault="002C0446" w:rsidP="002C0446">
      <w:pPr>
        <w:pStyle w:val="a3"/>
        <w:tabs>
          <w:tab w:val="left" w:pos="405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C0446" w:rsidRPr="000C09FE" w:rsidRDefault="002C0446" w:rsidP="002C0446">
      <w:pPr>
        <w:pStyle w:val="a3"/>
        <w:tabs>
          <w:tab w:val="left" w:pos="405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C09FE">
        <w:rPr>
          <w:rFonts w:ascii="Times New Roman" w:hAnsi="Times New Roman" w:cs="Times New Roman"/>
          <w:sz w:val="28"/>
          <w:szCs w:val="28"/>
        </w:rPr>
        <w:t>________ Ящемская Л.Б.                             ___________ Прадед Л.И.</w:t>
      </w:r>
    </w:p>
    <w:p w:rsidR="002C0446" w:rsidRPr="000C09FE" w:rsidRDefault="002C0446" w:rsidP="008C517C">
      <w:pPr>
        <w:spacing w:after="0"/>
        <w:rPr>
          <w:sz w:val="28"/>
          <w:szCs w:val="28"/>
        </w:rPr>
      </w:pPr>
    </w:p>
    <w:sectPr w:rsidR="002C0446" w:rsidRPr="000C09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AB6354"/>
    <w:multiLevelType w:val="hybridMultilevel"/>
    <w:tmpl w:val="461E5354"/>
    <w:lvl w:ilvl="0" w:tplc="8B36422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4BC450B4"/>
    <w:multiLevelType w:val="hybridMultilevel"/>
    <w:tmpl w:val="A69C4B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F06"/>
    <w:rsid w:val="000C09FE"/>
    <w:rsid w:val="00206593"/>
    <w:rsid w:val="002C0446"/>
    <w:rsid w:val="006D26DA"/>
    <w:rsid w:val="006E2578"/>
    <w:rsid w:val="00804661"/>
    <w:rsid w:val="0081555C"/>
    <w:rsid w:val="008C517C"/>
    <w:rsid w:val="00B92F64"/>
    <w:rsid w:val="00C91F06"/>
    <w:rsid w:val="00D356A1"/>
    <w:rsid w:val="00E66A3C"/>
    <w:rsid w:val="00F54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D1AF02-A10B-4E78-828D-4E20F7C2F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51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517C"/>
    <w:pPr>
      <w:ind w:left="720"/>
      <w:contextualSpacing/>
    </w:pPr>
  </w:style>
  <w:style w:type="character" w:styleId="a4">
    <w:name w:val="Emphasis"/>
    <w:uiPriority w:val="20"/>
    <w:qFormat/>
    <w:rsid w:val="008C517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4E8501-3311-4A02-8693-99C6843C4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YURII</cp:lastModifiedBy>
  <cp:revision>2</cp:revision>
  <cp:lastPrinted>2013-02-11T08:21:00Z</cp:lastPrinted>
  <dcterms:created xsi:type="dcterms:W3CDTF">2019-03-15T02:51:00Z</dcterms:created>
  <dcterms:modified xsi:type="dcterms:W3CDTF">2019-03-15T02:51:00Z</dcterms:modified>
</cp:coreProperties>
</file>